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 наступлением осенне-зимнего периода времени во много раз повышается и возрастает вероятность возникновения возможных пожаров. По данным государственной статистики основная доля происшедших пожаров на территории Российской Федерации в осенне-зимний период времени, в том числе повлекших гибель людей приходится на жилой сектор, что составляет примерно около 80 процентов от их общего числа за данный период времени. С наступлением зимних холодов возрастает количество пожаров, в результате которых остаются без крова семьи, гибнут люди, огнем уничтожаются материальные ценности.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Тушение пожаров само по себе дело нелегкое, а с наступлением зимы осложняется еще и погодными условиями. Так дворы, обрастают сугробами, затрудняя пожарным машинам подъезд к месту пожара. Мороз тоже добавляет проблем борцам с огнем: вода замерзает, стоит только ослабить давление.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 наступлением холодов возрастает пожарная нагрузка на электрические сети, многие люди, спасаясь от холода, включают дополнительные обогревательные приборы подвергая электропроводку дополнительным нагрузкам, которых она порой не выдерживает, что становится причиной пожаров.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Ну и какая же зима без новогодних праздников. Новогодние праздники - горячая пора для пожарных. Петарды, во множестве запускаемые в небо, нередко попадают на заваленные домашним скарбом балконы квартир, приводя к возгоранию. Отмечая праздники, люди нередко злоупотребляют алкоголем, засыпают с непотушенной сигаретой, оставляют без присмотра зажженные в честь праздника свечи и т.д.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Основными причинами пожаров, произошедших в зимние месяцы, являются: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 нарушение правил устройства, монтажа и эксплуатации электрооборудования,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 нарушение правил устройства и эксплуатации печей,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 растопка печи с использованием горючих и легковоспламеняющихся жидкостей (бензин, ацетон),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 нарушение правил устройства и эксплуатации транспортных средств,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 отогревание в зимний период замерзших труб, двигателей автомобилей паяльной лампой или факелом,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 неосторожность при курении (особенно в состоянии алкогольного опьянения, в постели),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 разведение костров во дворах жилых домов или на садовых участках для уничтожения тары, старой мебели и других отходов;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- неосторожное обращение с огнем детей.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В целях недопущения и предотвращения возможных пожаров в осенне-зимний период времени необходимо выполнять следующие элементарные правила пожарной безопасности: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перед началом отопительного сезона обязательно провести проверку и при необходимости ремонт дымоходов, отопительных печей, котельных, теплогенераторных и калориферных установок, других отопительных приборов и систем;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печи и другие отопительные приборы должны иметь установленные нормами противопожарные разделки (отступки) от горючих конструкций, а также без прогаров и повреждений предтопочный лист размером не менее 0,5 х 0,7 м;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также необходимо помнить, что очищать дымоходы и печи (котлов) от сажи необходимо перед началом, а также в течение всего отопительного сезона и не реже: одного раза в три месяца для отопительных печей (котлов) и одного раза в два месяца для печей (котлов) и очагов непрерывного действия;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использовать неисправные электроприборы, следите за исправностью электропроводов (электрошнуры, имеющие повреждения изоляции, должны заменяться), не соединяйте электрошнуры с помощью «скруток»;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устанавливайте электронагревательные приборы вблизи штор, мягкой мебели;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сушите белье над электронагревательными и газовыми приборами.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Но если возгорание произошло, то в первую очередь вызовите пожарную охрану по телефону «101» или «112», четко сообщив адрес, что горит, и после этого самостоятельно приступайте к тушению пожара подручными средствами.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Если пожар принимает угрожающие размеры и самому справиться с огнем не удается, то нужно покинуть помещение, отключив электроснабжение и газ, плотно закрыть двери. Помните, что выполнение этих правил сохранит ваше имущество, вашу жизнь и жизнь ваших близких.</w:t>
      </w:r>
    </w:p>
    <w:p w:rsidR="00295C64" w:rsidRDefault="00295C64" w:rsidP="00295C6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 xml:space="preserve">В связи с большим количеством автомобилей, дороги на улицах и во дворах города значительно сузились, что представляет затруднения пожарным автомобилям при выезде на пожары и для проведения спасательных операций. Поэтому убедительно просим оставлять личный транспорт на специально отведенных автостоянках или </w:t>
      </w:r>
      <w:r>
        <w:rPr>
          <w:rFonts w:ascii="Helvetica" w:hAnsi="Helvetica" w:cs="Helvetica"/>
          <w:color w:val="555555"/>
          <w:sz w:val="17"/>
          <w:szCs w:val="17"/>
        </w:rPr>
        <w:lastRenderedPageBreak/>
        <w:t>парковать его во дворе с таким расчетом, чтобы мог проехав пожарный автомобиль. Помните, человеческая жизнь бесценна!</w:t>
      </w:r>
    </w:p>
    <w:p w:rsidR="00295C64" w:rsidRDefault="00295C64" w:rsidP="00295C64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При соблюдении противопожарных требований риск возникновения пожаров минимален.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5C64"/>
    <w:rsid w:val="00295C64"/>
    <w:rsid w:val="00560C54"/>
    <w:rsid w:val="00BE3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95C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5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660</Words>
  <Characters>3762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2023-05-29T09:45:00Z</dcterms:created>
  <dcterms:modified xsi:type="dcterms:W3CDTF">2023-05-29T09:45:00Z</dcterms:modified>
</cp:coreProperties>
</file>