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681" w:rsidRPr="00896F8F" w:rsidRDefault="00835681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835681" w:rsidRPr="00AF58F5" w:rsidRDefault="00835681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AF58F5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AF58F5">
        <w:rPr>
          <w:rFonts w:ascii="Times New Roman" w:hAnsi="Times New Roman"/>
          <w:b/>
          <w:sz w:val="24"/>
          <w:szCs w:val="24"/>
        </w:rPr>
        <w:t xml:space="preserve">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1 квартал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94415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</w:t>
      </w:r>
      <w:r w:rsidR="00944154">
        <w:rPr>
          <w:rFonts w:ascii="Times New Roman" w:hAnsi="Times New Roman"/>
          <w:sz w:val="24"/>
          <w:szCs w:val="24"/>
        </w:rPr>
        <w:t>333,7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казенных учреждений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составляет  </w:t>
      </w:r>
      <w:r w:rsidR="00944154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человек, затраты на их содержание (оплата труда) составили </w:t>
      </w:r>
      <w:r w:rsidR="00944154">
        <w:rPr>
          <w:rFonts w:ascii="Times New Roman" w:hAnsi="Times New Roman"/>
          <w:sz w:val="24"/>
          <w:szCs w:val="24"/>
        </w:rPr>
        <w:t>290</w:t>
      </w:r>
      <w:r>
        <w:rPr>
          <w:rFonts w:ascii="Times New Roman" w:hAnsi="Times New Roman"/>
          <w:sz w:val="24"/>
          <w:szCs w:val="24"/>
        </w:rPr>
        <w:t>,</w:t>
      </w:r>
      <w:r w:rsidR="00944154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5681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5A2"/>
    <w:rsid w:val="002865CA"/>
    <w:rsid w:val="002A74DE"/>
    <w:rsid w:val="00626548"/>
    <w:rsid w:val="007245CD"/>
    <w:rsid w:val="00835681"/>
    <w:rsid w:val="00896F8F"/>
    <w:rsid w:val="00944154"/>
    <w:rsid w:val="009B78A8"/>
    <w:rsid w:val="00A4792F"/>
    <w:rsid w:val="00AD65A2"/>
    <w:rsid w:val="00AF58F5"/>
    <w:rsid w:val="00D53287"/>
    <w:rsid w:val="00E3158B"/>
    <w:rsid w:val="00EB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8E8052-5F8A-4DE2-89B7-54C96D41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6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13</cp:revision>
  <dcterms:created xsi:type="dcterms:W3CDTF">2015-08-18T08:53:00Z</dcterms:created>
  <dcterms:modified xsi:type="dcterms:W3CDTF">2017-04-28T06:18:00Z</dcterms:modified>
</cp:coreProperties>
</file>