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E4" w:rsidRDefault="006C6EE4" w:rsidP="006C6EE4">
      <w:pPr>
        <w:jc w:val="both"/>
        <w:rPr>
          <w:sz w:val="20"/>
          <w:szCs w:val="20"/>
        </w:rPr>
      </w:pPr>
    </w:p>
    <w:p w:rsidR="006C6EE4" w:rsidRDefault="006C6EE4" w:rsidP="006C6EE4">
      <w:pPr>
        <w:ind w:left="4956"/>
        <w:jc w:val="both"/>
        <w:rPr>
          <w:sz w:val="20"/>
          <w:szCs w:val="20"/>
        </w:rPr>
      </w:pPr>
    </w:p>
    <w:p w:rsidR="006C6EE4" w:rsidRDefault="006C6EE4" w:rsidP="006C6EE4">
      <w:pPr>
        <w:ind w:left="4956"/>
        <w:jc w:val="both"/>
        <w:rPr>
          <w:sz w:val="20"/>
          <w:szCs w:val="20"/>
        </w:rPr>
      </w:pPr>
    </w:p>
    <w:p w:rsidR="006C6EE4" w:rsidRDefault="006C6EE4" w:rsidP="006C6EE4">
      <w:pPr>
        <w:ind w:left="4956"/>
        <w:jc w:val="both"/>
        <w:rPr>
          <w:sz w:val="20"/>
          <w:szCs w:val="20"/>
        </w:rPr>
      </w:pPr>
    </w:p>
    <w:p w:rsidR="006C6EE4" w:rsidRDefault="006C6EE4" w:rsidP="006C6EE4">
      <w:pPr>
        <w:ind w:left="4956"/>
        <w:jc w:val="both"/>
        <w:rPr>
          <w:sz w:val="20"/>
          <w:szCs w:val="20"/>
        </w:rPr>
      </w:pPr>
    </w:p>
    <w:p w:rsidR="006C6EE4" w:rsidRDefault="006C6EE4" w:rsidP="006C6EE4">
      <w:pPr>
        <w:ind w:left="4956"/>
        <w:jc w:val="both"/>
        <w:rPr>
          <w:sz w:val="20"/>
          <w:szCs w:val="20"/>
        </w:rPr>
      </w:pPr>
    </w:p>
    <w:p w:rsidR="006C6EE4" w:rsidRDefault="006C6EE4" w:rsidP="006C6EE4">
      <w:pPr>
        <w:ind w:left="4956"/>
        <w:jc w:val="both"/>
        <w:rPr>
          <w:sz w:val="20"/>
          <w:szCs w:val="20"/>
        </w:rPr>
      </w:pPr>
    </w:p>
    <w:p w:rsidR="006C6EE4" w:rsidRDefault="006C6EE4" w:rsidP="006C6E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ЗАКЛЮЧЕНИЕ</w:t>
      </w:r>
    </w:p>
    <w:p w:rsidR="006C6EE4" w:rsidRDefault="006C6EE4" w:rsidP="006C6EE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результатах публичных слушаний по Проекту внесении изменений </w:t>
      </w:r>
    </w:p>
    <w:p w:rsidR="006C6EE4" w:rsidRDefault="006C6EE4" w:rsidP="006C6EE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  <w:szCs w:val="26"/>
          <w:lang w:bidi="ru-RU"/>
        </w:rPr>
        <w:t>Правила землепользования и застройки населенных пунктов</w:t>
      </w:r>
      <w:r>
        <w:rPr>
          <w:sz w:val="26"/>
          <w:szCs w:val="26"/>
        </w:rPr>
        <w:t xml:space="preserve"> </w:t>
      </w:r>
    </w:p>
    <w:p w:rsidR="006C6EE4" w:rsidRDefault="006C6EE4" w:rsidP="006C6EE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 «Дичнянский сельсовет» </w:t>
      </w:r>
    </w:p>
    <w:p w:rsidR="006C6EE4" w:rsidRDefault="006C6EE4" w:rsidP="006C6EE4">
      <w:pPr>
        <w:jc w:val="center"/>
        <w:rPr>
          <w:sz w:val="26"/>
          <w:szCs w:val="26"/>
        </w:rPr>
      </w:pPr>
      <w:r>
        <w:rPr>
          <w:sz w:val="26"/>
          <w:szCs w:val="26"/>
        </w:rPr>
        <w:t>Курчатовского района Курской области (новая редакция).</w:t>
      </w:r>
    </w:p>
    <w:p w:rsidR="006C6EE4" w:rsidRDefault="006C6EE4" w:rsidP="006C6EE4">
      <w:pPr>
        <w:rPr>
          <w:sz w:val="26"/>
          <w:szCs w:val="26"/>
        </w:rPr>
      </w:pPr>
    </w:p>
    <w:p w:rsidR="006C6EE4" w:rsidRDefault="006C6EE4" w:rsidP="006C6EE4">
      <w:pPr>
        <w:rPr>
          <w:sz w:val="26"/>
          <w:szCs w:val="26"/>
        </w:rPr>
      </w:pPr>
    </w:p>
    <w:p w:rsidR="006C6EE4" w:rsidRDefault="006C6EE4" w:rsidP="006C6EE4">
      <w:pPr>
        <w:rPr>
          <w:i/>
        </w:rPr>
      </w:pPr>
      <w:r>
        <w:rPr>
          <w:i/>
        </w:rPr>
        <w:t>Курская область, Курчатовский район,</w:t>
      </w:r>
      <w:r>
        <w:rPr>
          <w:i/>
        </w:rPr>
        <w:tab/>
        <w:t xml:space="preserve">        </w:t>
      </w:r>
    </w:p>
    <w:p w:rsidR="006C6EE4" w:rsidRDefault="00E61AA4" w:rsidP="006C6EE4">
      <w:pPr>
        <w:rPr>
          <w:i/>
        </w:rPr>
      </w:pPr>
      <w:r>
        <w:rPr>
          <w:i/>
        </w:rPr>
        <w:t>Дичнянский сельсовет, с.</w:t>
      </w:r>
      <w:r w:rsidR="006C6EE4">
        <w:rPr>
          <w:i/>
        </w:rPr>
        <w:t xml:space="preserve"> Дичня, </w:t>
      </w:r>
      <w:r w:rsidR="006C6EE4">
        <w:rPr>
          <w:i/>
        </w:rPr>
        <w:tab/>
        <w:t xml:space="preserve">                           </w:t>
      </w:r>
    </w:p>
    <w:p w:rsidR="006C6EE4" w:rsidRDefault="006C6EE4" w:rsidP="006C6EE4">
      <w:pPr>
        <w:tabs>
          <w:tab w:val="left" w:pos="7797"/>
        </w:tabs>
        <w:rPr>
          <w:i/>
        </w:rPr>
      </w:pPr>
      <w:r>
        <w:rPr>
          <w:i/>
        </w:rPr>
        <w:t xml:space="preserve">д. </w:t>
      </w:r>
      <w:proofErr w:type="spellStart"/>
      <w:r>
        <w:rPr>
          <w:i/>
        </w:rPr>
        <w:t>Лукашевка</w:t>
      </w:r>
      <w:proofErr w:type="spellEnd"/>
      <w:r>
        <w:rPr>
          <w:i/>
        </w:rPr>
        <w:t>, с. Успенка                                                                              18</w:t>
      </w:r>
      <w:r>
        <w:rPr>
          <w:i/>
          <w:color w:val="000000"/>
          <w:lang w:bidi="ru-RU"/>
        </w:rPr>
        <w:t xml:space="preserve"> </w:t>
      </w:r>
      <w:r>
        <w:rPr>
          <w:i/>
        </w:rPr>
        <w:t>января</w:t>
      </w:r>
      <w:r>
        <w:rPr>
          <w:i/>
          <w:color w:val="000000"/>
          <w:lang w:bidi="ru-RU"/>
        </w:rPr>
        <w:t xml:space="preserve"> 2017 года</w:t>
      </w:r>
    </w:p>
    <w:p w:rsidR="006C6EE4" w:rsidRDefault="006C6EE4" w:rsidP="006C6EE4"/>
    <w:p w:rsidR="006C6EE4" w:rsidRDefault="006C6EE4" w:rsidP="006C6EE4">
      <w:pPr>
        <w:rPr>
          <w:sz w:val="26"/>
          <w:szCs w:val="26"/>
        </w:rPr>
      </w:pPr>
    </w:p>
    <w:p w:rsidR="006C6EE4" w:rsidRDefault="006C6EE4" w:rsidP="006C6EE4">
      <w:pPr>
        <w:rPr>
          <w:sz w:val="26"/>
          <w:szCs w:val="26"/>
        </w:rPr>
      </w:pPr>
    </w:p>
    <w:p w:rsidR="006C6EE4" w:rsidRDefault="006C6EE4" w:rsidP="006C6EE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Рассмотрев на публичных слушаниях Проект внесения изменений </w:t>
      </w:r>
      <w:r>
        <w:rPr>
          <w:sz w:val="26"/>
          <w:szCs w:val="26"/>
          <w:lang w:bidi="ru-RU"/>
        </w:rPr>
        <w:t>в Правила землепользования и застройки населенных пунктов</w:t>
      </w:r>
      <w:r>
        <w:rPr>
          <w:sz w:val="26"/>
          <w:szCs w:val="26"/>
        </w:rPr>
        <w:t xml:space="preserve"> муниципального образования «Дичнянский сельсовет» Курчатовского района Курской» (новая редакция) и предложения, поступившие в ходе слушаний,</w:t>
      </w:r>
    </w:p>
    <w:p w:rsidR="006C6EE4" w:rsidRDefault="006C6EE4" w:rsidP="006C6EE4">
      <w:pPr>
        <w:jc w:val="center"/>
        <w:rPr>
          <w:sz w:val="26"/>
          <w:szCs w:val="26"/>
        </w:rPr>
      </w:pPr>
    </w:p>
    <w:p w:rsidR="006C6EE4" w:rsidRDefault="006C6EE4" w:rsidP="006C6EE4">
      <w:pPr>
        <w:ind w:firstLine="284"/>
        <w:rPr>
          <w:sz w:val="26"/>
          <w:szCs w:val="26"/>
        </w:rPr>
      </w:pPr>
      <w:r>
        <w:rPr>
          <w:sz w:val="26"/>
          <w:szCs w:val="26"/>
        </w:rPr>
        <w:t>Решили:</w:t>
      </w:r>
    </w:p>
    <w:p w:rsidR="006C6EE4" w:rsidRDefault="006C6EE4" w:rsidP="006C6EE4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Проект внесения изменений </w:t>
      </w:r>
      <w:r>
        <w:rPr>
          <w:sz w:val="26"/>
          <w:szCs w:val="26"/>
          <w:lang w:bidi="ru-RU"/>
        </w:rPr>
        <w:t>в Правила землепользования и застройки населенных пунктов</w:t>
      </w:r>
      <w:r>
        <w:rPr>
          <w:sz w:val="26"/>
          <w:szCs w:val="26"/>
        </w:rPr>
        <w:t xml:space="preserve"> муниципального образования «Дичнянский сельсовет» Курчатовского района Курской области (новая редакция).</w:t>
      </w:r>
    </w:p>
    <w:p w:rsidR="006C6EE4" w:rsidRDefault="006C6EE4" w:rsidP="006C6EE4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Рекомендовать Главе Курчатовского района Курской области с учетом проведенных обсуждений направить Проект внесения изменений </w:t>
      </w:r>
      <w:r>
        <w:rPr>
          <w:sz w:val="26"/>
          <w:szCs w:val="26"/>
          <w:lang w:bidi="ru-RU"/>
        </w:rPr>
        <w:t>в Правила землепользования и застройки населенных пунктов</w:t>
      </w:r>
      <w:r>
        <w:rPr>
          <w:sz w:val="26"/>
          <w:szCs w:val="26"/>
        </w:rPr>
        <w:t xml:space="preserve"> муниципального образования «Дичнянский сельсовет» Курчатовского района Курской области (новая редакция) в Представительное Собрание Курчатовского района Курской области для рассмотрения и утверждения в установленном порядке.</w:t>
      </w:r>
    </w:p>
    <w:p w:rsidR="006C6EE4" w:rsidRDefault="006C6EE4" w:rsidP="006C6EE4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3.   Протокол публичных слушаний вместе с принятым заключением опубликовать в газете «Слово».</w:t>
      </w:r>
    </w:p>
    <w:p w:rsidR="006A30FF" w:rsidRDefault="006A30FF" w:rsidP="006C6EE4">
      <w:pPr>
        <w:ind w:firstLine="284"/>
        <w:jc w:val="both"/>
        <w:rPr>
          <w:sz w:val="26"/>
          <w:szCs w:val="26"/>
        </w:rPr>
      </w:pPr>
      <w:bookmarkStart w:id="0" w:name="_GoBack"/>
      <w:bookmarkEnd w:id="0"/>
    </w:p>
    <w:p w:rsidR="006A30FF" w:rsidRDefault="006A30FF" w:rsidP="006C6EE4">
      <w:pPr>
        <w:ind w:firstLine="284"/>
        <w:jc w:val="both"/>
        <w:rPr>
          <w:sz w:val="26"/>
          <w:szCs w:val="26"/>
        </w:rPr>
      </w:pPr>
    </w:p>
    <w:p w:rsidR="006A30FF" w:rsidRDefault="006A30FF" w:rsidP="006C6EE4">
      <w:pPr>
        <w:ind w:firstLine="284"/>
        <w:jc w:val="both"/>
        <w:rPr>
          <w:sz w:val="26"/>
          <w:szCs w:val="26"/>
        </w:rPr>
      </w:pPr>
    </w:p>
    <w:p w:rsidR="006A30FF" w:rsidRDefault="006A30FF" w:rsidP="006A30FF">
      <w:pPr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proofErr w:type="gramStart"/>
      <w:r>
        <w:rPr>
          <w:sz w:val="26"/>
          <w:szCs w:val="26"/>
        </w:rPr>
        <w:t>комисси</w:t>
      </w:r>
      <w:r>
        <w:rPr>
          <w:sz w:val="26"/>
          <w:szCs w:val="26"/>
        </w:rPr>
        <w:t>и: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Ярыгин </w:t>
      </w:r>
      <w:r>
        <w:rPr>
          <w:sz w:val="26"/>
          <w:szCs w:val="26"/>
        </w:rPr>
        <w:t xml:space="preserve">А.В.  </w:t>
      </w:r>
    </w:p>
    <w:p w:rsidR="006A30FF" w:rsidRDefault="006A30FF" w:rsidP="006A30FF">
      <w:pPr>
        <w:rPr>
          <w:sz w:val="26"/>
          <w:szCs w:val="26"/>
        </w:rPr>
      </w:pPr>
    </w:p>
    <w:p w:rsidR="006A30FF" w:rsidRDefault="006A30FF" w:rsidP="006A30FF">
      <w:pPr>
        <w:rPr>
          <w:sz w:val="26"/>
          <w:szCs w:val="26"/>
        </w:rPr>
      </w:pPr>
    </w:p>
    <w:p w:rsidR="006A30FF" w:rsidRDefault="006A30FF" w:rsidP="006A30FF">
      <w:pPr>
        <w:rPr>
          <w:sz w:val="26"/>
          <w:szCs w:val="26"/>
        </w:rPr>
      </w:pPr>
    </w:p>
    <w:p w:rsidR="006A30FF" w:rsidRDefault="006A30FF" w:rsidP="006A30FF">
      <w:pPr>
        <w:rPr>
          <w:sz w:val="26"/>
          <w:szCs w:val="26"/>
        </w:rPr>
      </w:pPr>
      <w:r>
        <w:rPr>
          <w:sz w:val="26"/>
          <w:szCs w:val="26"/>
        </w:rPr>
        <w:t xml:space="preserve">Секретарь </w:t>
      </w:r>
      <w:proofErr w:type="gramStart"/>
      <w:r>
        <w:rPr>
          <w:sz w:val="26"/>
          <w:szCs w:val="26"/>
        </w:rPr>
        <w:t xml:space="preserve">комиссии:   </w:t>
      </w:r>
      <w:proofErr w:type="gramEnd"/>
      <w:r>
        <w:rPr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>Копылов С.В.</w:t>
      </w:r>
    </w:p>
    <w:p w:rsidR="006A30FF" w:rsidRDefault="006A30FF" w:rsidP="006C6EE4">
      <w:pPr>
        <w:ind w:firstLine="284"/>
        <w:jc w:val="both"/>
        <w:rPr>
          <w:sz w:val="26"/>
          <w:szCs w:val="26"/>
        </w:rPr>
      </w:pPr>
    </w:p>
    <w:p w:rsidR="00641A05" w:rsidRDefault="00641A05"/>
    <w:sectPr w:rsidR="00641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010AC8"/>
    <w:multiLevelType w:val="hybridMultilevel"/>
    <w:tmpl w:val="8D0470F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57D"/>
    <w:rsid w:val="00641A05"/>
    <w:rsid w:val="006A30FF"/>
    <w:rsid w:val="006C6EE4"/>
    <w:rsid w:val="00AA457D"/>
    <w:rsid w:val="00E6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C3B14-D27E-43CD-8F1B-4E9FEFFD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ИСОГД</dc:creator>
  <cp:keywords/>
  <dc:description/>
  <cp:lastModifiedBy>ИСОГД</cp:lastModifiedBy>
  <cp:revision>4</cp:revision>
  <dcterms:created xsi:type="dcterms:W3CDTF">2017-01-20T11:35:00Z</dcterms:created>
  <dcterms:modified xsi:type="dcterms:W3CDTF">2017-01-20T11:53:00Z</dcterms:modified>
</cp:coreProperties>
</file>