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67B9">
        <w:rPr>
          <w:rFonts w:ascii="Times New Roman" w:hAnsi="Times New Roman"/>
          <w:b/>
        </w:rPr>
        <w:t>апрель</w:t>
      </w:r>
      <w:r>
        <w:rPr>
          <w:rFonts w:ascii="Times New Roman" w:hAnsi="Times New Roman"/>
          <w:b/>
        </w:rPr>
        <w:t xml:space="preserve"> 202</w:t>
      </w:r>
      <w:r w:rsidR="00052E91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052E91">
        <w:rPr>
          <w:rFonts w:ascii="Times New Roman" w:hAnsi="Times New Roman"/>
          <w:sz w:val="24"/>
          <w:szCs w:val="24"/>
        </w:rPr>
        <w:t>на 01.05.2024г. 4421,0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052E91">
        <w:rPr>
          <w:rFonts w:ascii="Times New Roman" w:hAnsi="Times New Roman"/>
          <w:sz w:val="24"/>
          <w:szCs w:val="24"/>
        </w:rPr>
        <w:t xml:space="preserve">3276,0 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052E91">
        <w:rPr>
          <w:rFonts w:ascii="Times New Roman" w:hAnsi="Times New Roman"/>
          <w:sz w:val="24"/>
          <w:szCs w:val="24"/>
        </w:rPr>
        <w:t>1145,0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рублей,  в том числе:- субвенция на выполнение переданных государственных полномочий –</w:t>
      </w:r>
      <w:r w:rsidR="00052E91">
        <w:rPr>
          <w:rFonts w:ascii="Times New Roman" w:hAnsi="Times New Roman"/>
          <w:sz w:val="24"/>
          <w:szCs w:val="24"/>
        </w:rPr>
        <w:t>112,0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052E91">
        <w:rPr>
          <w:rFonts w:ascii="Times New Roman" w:hAnsi="Times New Roman"/>
          <w:sz w:val="24"/>
          <w:szCs w:val="24"/>
        </w:rPr>
        <w:t>777</w:t>
      </w:r>
      <w:r w:rsidR="002A7C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рублей, субсидия на реализацию программ формирования современной городской среды – 0,0 тысяч рублей, МБТ из бюджета района 221 тысяча руб., доходы от возврата остатков неиспользованных межбюджетных трансфертов </w:t>
      </w:r>
      <w:r w:rsidR="00052E91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052E9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67B9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052E9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052E91">
        <w:rPr>
          <w:rFonts w:ascii="Times New Roman" w:hAnsi="Times New Roman"/>
          <w:sz w:val="24"/>
          <w:szCs w:val="24"/>
        </w:rPr>
        <w:t>5533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052E9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052E91">
        <w:rPr>
          <w:rFonts w:ascii="Times New Roman" w:hAnsi="Times New Roman"/>
          <w:sz w:val="24"/>
          <w:szCs w:val="24"/>
        </w:rPr>
        <w:t xml:space="preserve">295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235881">
        <w:rPr>
          <w:rFonts w:ascii="Times New Roman" w:hAnsi="Times New Roman"/>
          <w:sz w:val="24"/>
          <w:szCs w:val="24"/>
        </w:rPr>
        <w:t>343</w:t>
      </w:r>
      <w:r w:rsidR="00052E9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052E91">
        <w:rPr>
          <w:rFonts w:ascii="Times New Roman" w:hAnsi="Times New Roman"/>
          <w:sz w:val="24"/>
          <w:szCs w:val="24"/>
        </w:rPr>
        <w:t>2556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052E91">
        <w:rPr>
          <w:rFonts w:ascii="Times New Roman" w:hAnsi="Times New Roman"/>
          <w:sz w:val="24"/>
          <w:szCs w:val="24"/>
        </w:rPr>
        <w:t>1800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052E91">
        <w:rPr>
          <w:rFonts w:ascii="Times New Roman" w:hAnsi="Times New Roman"/>
          <w:sz w:val="24"/>
          <w:szCs w:val="24"/>
        </w:rPr>
        <w:t>112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052E91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052E91">
        <w:rPr>
          <w:rFonts w:ascii="Times New Roman" w:hAnsi="Times New Roman"/>
          <w:sz w:val="24"/>
          <w:szCs w:val="24"/>
        </w:rPr>
        <w:t>221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052E91">
        <w:rPr>
          <w:rFonts w:ascii="Times New Roman" w:hAnsi="Times New Roman"/>
          <w:sz w:val="24"/>
          <w:szCs w:val="24"/>
        </w:rPr>
        <w:t xml:space="preserve">1412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052E91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052E91">
        <w:rPr>
          <w:rFonts w:ascii="Times New Roman" w:hAnsi="Times New Roman"/>
          <w:sz w:val="24"/>
          <w:szCs w:val="24"/>
        </w:rPr>
        <w:t>327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7D2EFF">
        <w:rPr>
          <w:rFonts w:ascii="Times New Roman" w:hAnsi="Times New Roman"/>
          <w:sz w:val="24"/>
          <w:szCs w:val="24"/>
        </w:rPr>
        <w:t>154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052E91">
        <w:rPr>
          <w:rFonts w:ascii="Times New Roman" w:hAnsi="Times New Roman"/>
          <w:sz w:val="24"/>
          <w:szCs w:val="24"/>
        </w:rPr>
        <w:t>апреле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52E9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052E91">
        <w:rPr>
          <w:rFonts w:ascii="Times New Roman" w:hAnsi="Times New Roman"/>
          <w:sz w:val="24"/>
          <w:szCs w:val="24"/>
        </w:rPr>
        <w:t>27%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052E91">
        <w:rPr>
          <w:rFonts w:ascii="Times New Roman" w:hAnsi="Times New Roman"/>
          <w:sz w:val="24"/>
          <w:szCs w:val="24"/>
        </w:rPr>
        <w:t>27%.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235881">
        <w:rPr>
          <w:rFonts w:ascii="Times New Roman" w:hAnsi="Times New Roman"/>
          <w:sz w:val="24"/>
          <w:szCs w:val="24"/>
        </w:rPr>
        <w:t>1631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235881">
        <w:rPr>
          <w:rFonts w:ascii="Times New Roman" w:hAnsi="Times New Roman"/>
          <w:sz w:val="24"/>
          <w:szCs w:val="24"/>
        </w:rPr>
        <w:t>560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235881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52E91"/>
    <w:rsid w:val="000C1B95"/>
    <w:rsid w:val="00235881"/>
    <w:rsid w:val="002A67B9"/>
    <w:rsid w:val="002A7C8D"/>
    <w:rsid w:val="007D2EFF"/>
    <w:rsid w:val="00976383"/>
    <w:rsid w:val="009C4CEC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2023-07-11T10:00:00Z</dcterms:created>
  <dcterms:modified xsi:type="dcterms:W3CDTF">2024-07-15T09:30:00Z</dcterms:modified>
</cp:coreProperties>
</file>