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6EE4" w14:textId="47677C02" w:rsidR="00797713" w:rsidRPr="00740611" w:rsidRDefault="00797713" w:rsidP="00D80F46">
      <w:pPr>
        <w:ind w:firstLine="709"/>
        <w:jc w:val="center"/>
        <w:rPr>
          <w:rFonts w:ascii="Arial" w:eastAsia="Andale Sans UI" w:hAnsi="Arial" w:cs="Arial"/>
          <w:b/>
          <w:sz w:val="32"/>
          <w:szCs w:val="32"/>
          <w:lang w:val="ru-RU"/>
        </w:rPr>
      </w:pPr>
      <w:r w:rsidRPr="00740611">
        <w:rPr>
          <w:rFonts w:ascii="Arial" w:eastAsia="Andale Sans UI" w:hAnsi="Arial" w:cs="Arial"/>
          <w:b/>
          <w:sz w:val="32"/>
          <w:szCs w:val="32"/>
          <w:lang w:val="ru-RU"/>
        </w:rPr>
        <w:t>АДМИНИСТРАЦИЯ</w:t>
      </w:r>
    </w:p>
    <w:p w14:paraId="5DF6F8B8" w14:textId="680D2D2B" w:rsidR="00797713" w:rsidRPr="00740611" w:rsidRDefault="00797713" w:rsidP="00D80F46">
      <w:pPr>
        <w:ind w:firstLine="709"/>
        <w:jc w:val="center"/>
        <w:rPr>
          <w:rFonts w:ascii="Arial" w:eastAsia="Andale Sans UI" w:hAnsi="Arial" w:cs="Arial"/>
          <w:b/>
          <w:sz w:val="32"/>
          <w:szCs w:val="32"/>
          <w:lang w:val="ru-RU"/>
        </w:rPr>
      </w:pPr>
      <w:r w:rsidRPr="00740611">
        <w:rPr>
          <w:rFonts w:ascii="Arial" w:eastAsia="Andale Sans UI" w:hAnsi="Arial" w:cs="Arial"/>
          <w:b/>
          <w:sz w:val="32"/>
          <w:szCs w:val="32"/>
          <w:lang w:val="ru-RU"/>
        </w:rPr>
        <w:t>ДИЧНЯНСКОГО СЕЛЬСОВЕТА</w:t>
      </w:r>
    </w:p>
    <w:p w14:paraId="66B08727" w14:textId="5C8ABFA8" w:rsidR="00797713" w:rsidRPr="00740611" w:rsidRDefault="00797713" w:rsidP="00D80F46">
      <w:pPr>
        <w:autoSpaceDE w:val="0"/>
        <w:ind w:firstLine="709"/>
        <w:jc w:val="center"/>
        <w:rPr>
          <w:rFonts w:ascii="Arial" w:eastAsia="Andale Sans UI" w:hAnsi="Arial" w:cs="Arial"/>
          <w:b/>
          <w:sz w:val="32"/>
          <w:szCs w:val="32"/>
          <w:lang w:val="ru-RU"/>
        </w:rPr>
      </w:pPr>
      <w:r w:rsidRPr="00740611">
        <w:rPr>
          <w:rFonts w:ascii="Arial" w:eastAsia="Andale Sans UI" w:hAnsi="Arial" w:cs="Arial"/>
          <w:b/>
          <w:sz w:val="32"/>
          <w:szCs w:val="32"/>
          <w:lang w:val="ru-RU"/>
        </w:rPr>
        <w:t>КУРЧАТОВСКОГО РАЙОНА</w:t>
      </w:r>
    </w:p>
    <w:p w14:paraId="1D3DDAFB" w14:textId="77777777" w:rsidR="00797713" w:rsidRPr="00740611" w:rsidRDefault="00797713" w:rsidP="00D80F46">
      <w:pPr>
        <w:autoSpaceDE w:val="0"/>
        <w:ind w:firstLine="709"/>
        <w:jc w:val="center"/>
        <w:rPr>
          <w:rFonts w:ascii="Arial" w:eastAsia="Andale Sans UI" w:hAnsi="Arial" w:cs="Arial"/>
          <w:b/>
          <w:sz w:val="32"/>
          <w:szCs w:val="32"/>
          <w:lang w:val="ru-RU"/>
        </w:rPr>
      </w:pPr>
      <w:r w:rsidRPr="00740611">
        <w:rPr>
          <w:rFonts w:ascii="Arial" w:eastAsia="Andale Sans UI" w:hAnsi="Arial" w:cs="Arial"/>
          <w:b/>
          <w:sz w:val="32"/>
          <w:szCs w:val="32"/>
          <w:lang w:val="ru-RU"/>
        </w:rPr>
        <w:t>КУРСКОЙ ОБЛАСТИ</w:t>
      </w:r>
    </w:p>
    <w:p w14:paraId="690693AA" w14:textId="77777777" w:rsidR="00797713" w:rsidRPr="00740611" w:rsidRDefault="00797713" w:rsidP="003E12C8">
      <w:pPr>
        <w:autoSpaceDE w:val="0"/>
        <w:ind w:firstLine="709"/>
        <w:jc w:val="center"/>
        <w:rPr>
          <w:rFonts w:ascii="Arial" w:eastAsia="Andale Sans UI" w:hAnsi="Arial" w:cs="Arial"/>
          <w:b/>
          <w:sz w:val="32"/>
          <w:szCs w:val="32"/>
          <w:lang w:val="ru-RU"/>
        </w:rPr>
      </w:pPr>
    </w:p>
    <w:p w14:paraId="3C5BE1B6" w14:textId="77777777" w:rsidR="00797713" w:rsidRPr="00740611" w:rsidRDefault="00797713" w:rsidP="00D80F46">
      <w:pPr>
        <w:pStyle w:val="ab"/>
        <w:jc w:val="center"/>
        <w:rPr>
          <w:rFonts w:ascii="Arial" w:hAnsi="Arial" w:cs="Arial"/>
          <w:b/>
          <w:bCs/>
          <w:sz w:val="32"/>
          <w:szCs w:val="32"/>
        </w:rPr>
      </w:pPr>
      <w:r w:rsidRPr="00740611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BEECDBF" w14:textId="1AAF2719" w:rsidR="00797713" w:rsidRPr="00740611" w:rsidRDefault="00797713" w:rsidP="00D80F46">
      <w:pPr>
        <w:pStyle w:val="ab"/>
        <w:jc w:val="center"/>
        <w:rPr>
          <w:rFonts w:ascii="Arial" w:hAnsi="Arial" w:cs="Arial"/>
          <w:b/>
          <w:bCs/>
          <w:sz w:val="32"/>
          <w:szCs w:val="32"/>
          <w:lang w:val="ru-RU" w:eastAsia="ru-RU"/>
        </w:rPr>
      </w:pPr>
      <w:proofErr w:type="spellStart"/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>от</w:t>
      </w:r>
      <w:proofErr w:type="spellEnd"/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 w:rsidRPr="00740611">
        <w:rPr>
          <w:rFonts w:ascii="Arial" w:hAnsi="Arial" w:cs="Arial"/>
          <w:b/>
          <w:bCs/>
          <w:sz w:val="32"/>
          <w:szCs w:val="32"/>
          <w:lang w:val="ru-RU" w:eastAsia="ru-RU"/>
        </w:rPr>
        <w:t>21 февраля</w:t>
      </w: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 2024 </w:t>
      </w:r>
      <w:proofErr w:type="spellStart"/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>года</w:t>
      </w:r>
      <w:proofErr w:type="spellEnd"/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 №</w:t>
      </w:r>
      <w:r w:rsidRPr="00740611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="006672F4">
        <w:rPr>
          <w:rFonts w:ascii="Arial" w:hAnsi="Arial" w:cs="Arial"/>
          <w:b/>
          <w:bCs/>
          <w:sz w:val="32"/>
          <w:szCs w:val="32"/>
          <w:lang w:val="ru-RU" w:eastAsia="ru-RU"/>
        </w:rPr>
        <w:t>24</w:t>
      </w:r>
    </w:p>
    <w:p w14:paraId="1DD769DE" w14:textId="77777777" w:rsidR="00D642AF" w:rsidRPr="00740611" w:rsidRDefault="00D642AF" w:rsidP="003E12C8">
      <w:pPr>
        <w:jc w:val="center"/>
        <w:rPr>
          <w:rFonts w:ascii="Arial" w:hAnsi="Arial" w:cs="Arial"/>
          <w:sz w:val="32"/>
          <w:szCs w:val="32"/>
          <w:lang w:val="ru-RU" w:eastAsia="ru-RU"/>
        </w:rPr>
      </w:pPr>
    </w:p>
    <w:p w14:paraId="0775B219" w14:textId="1FBBBF98" w:rsidR="001830C4" w:rsidRPr="00740611" w:rsidRDefault="00DB4E0D" w:rsidP="003E12C8">
      <w:pPr>
        <w:pStyle w:val="Default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О внесении изменений в Постановление Администрации </w:t>
      </w:r>
      <w:proofErr w:type="spellStart"/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>Дичнянского</w:t>
      </w:r>
      <w:proofErr w:type="spellEnd"/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сельсовета Курчатовского района Курской области № </w:t>
      </w:r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>101</w:t>
      </w: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 от </w:t>
      </w:r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>05</w:t>
      </w: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>.1</w:t>
      </w:r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>2</w:t>
      </w: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>.202</w:t>
      </w:r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>3</w:t>
      </w:r>
      <w:r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 г</w:t>
      </w:r>
      <w:r w:rsidR="00797713" w:rsidRPr="00740611">
        <w:rPr>
          <w:rFonts w:ascii="Arial" w:hAnsi="Arial" w:cs="Arial"/>
          <w:b/>
          <w:bCs/>
          <w:sz w:val="32"/>
          <w:szCs w:val="32"/>
          <w:lang w:eastAsia="ru-RU"/>
        </w:rPr>
        <w:t xml:space="preserve">. </w:t>
      </w:r>
      <w:r w:rsidR="00797713" w:rsidRPr="00740611">
        <w:rPr>
          <w:rFonts w:ascii="Arial" w:eastAsia="Andale Sans UI" w:hAnsi="Arial" w:cs="Arial"/>
          <w:b/>
          <w:bCs/>
          <w:kern w:val="1"/>
          <w:sz w:val="32"/>
          <w:szCs w:val="32"/>
          <w:lang w:eastAsia="ar-SA"/>
        </w:rPr>
        <w:t>«</w:t>
      </w:r>
      <w:r w:rsidR="00797713" w:rsidRPr="00740611">
        <w:rPr>
          <w:rFonts w:ascii="Arial" w:hAnsi="Arial" w:cs="Arial"/>
          <w:b/>
          <w:bCs/>
          <w:sz w:val="32"/>
          <w:szCs w:val="32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797713" w:rsidRPr="00740611">
        <w:rPr>
          <w:rFonts w:ascii="Arial" w:hAnsi="Arial" w:cs="Arial"/>
          <w:b/>
          <w:bCs/>
          <w:sz w:val="32"/>
          <w:szCs w:val="32"/>
        </w:rPr>
        <w:t>Дичнянского</w:t>
      </w:r>
      <w:proofErr w:type="spellEnd"/>
      <w:r w:rsidR="00797713" w:rsidRPr="00740611">
        <w:rPr>
          <w:rFonts w:ascii="Arial" w:hAnsi="Arial" w:cs="Arial"/>
          <w:b/>
          <w:bCs/>
          <w:sz w:val="32"/>
          <w:szCs w:val="32"/>
        </w:rPr>
        <w:t xml:space="preserve"> сельсовета </w:t>
      </w:r>
      <w:bookmarkStart w:id="0" w:name="_Hlk87710663"/>
      <w:r w:rsidR="00797713" w:rsidRPr="00740611">
        <w:rPr>
          <w:rFonts w:ascii="Arial" w:hAnsi="Arial" w:cs="Arial"/>
          <w:b/>
          <w:bCs/>
          <w:sz w:val="32"/>
          <w:szCs w:val="32"/>
        </w:rPr>
        <w:t xml:space="preserve">Курчатовского района Курской области </w:t>
      </w:r>
      <w:bookmarkEnd w:id="0"/>
      <w:r w:rsidR="00797713" w:rsidRPr="00740611">
        <w:rPr>
          <w:rFonts w:ascii="Arial" w:hAnsi="Arial" w:cs="Arial"/>
          <w:b/>
          <w:bCs/>
          <w:sz w:val="32"/>
          <w:szCs w:val="32"/>
        </w:rPr>
        <w:t>на 2024 год»</w:t>
      </w:r>
    </w:p>
    <w:p w14:paraId="69A5F0FD" w14:textId="77777777" w:rsidR="00620933" w:rsidRPr="00797713" w:rsidRDefault="00620933" w:rsidP="003E12C8">
      <w:pPr>
        <w:pStyle w:val="Default"/>
        <w:contextualSpacing/>
        <w:jc w:val="center"/>
        <w:rPr>
          <w:rFonts w:ascii="Arial" w:hAnsi="Arial" w:cs="Arial"/>
          <w:b/>
        </w:rPr>
      </w:pPr>
    </w:p>
    <w:p w14:paraId="6EC08CC8" w14:textId="76199226" w:rsidR="0060394F" w:rsidRPr="00797713" w:rsidRDefault="00DB4E0D" w:rsidP="00797713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797713">
        <w:rPr>
          <w:rFonts w:ascii="Arial" w:hAnsi="Arial" w:cs="Arial"/>
          <w:lang w:eastAsia="ru-RU"/>
        </w:rPr>
        <w:t>На основании п</w:t>
      </w:r>
      <w:r w:rsidR="00797713" w:rsidRPr="00797713">
        <w:rPr>
          <w:rFonts w:ascii="Arial" w:hAnsi="Arial" w:cs="Arial"/>
          <w:lang w:eastAsia="ru-RU"/>
        </w:rPr>
        <w:t>р</w:t>
      </w:r>
      <w:r w:rsidRPr="00797713">
        <w:rPr>
          <w:rFonts w:ascii="Arial" w:hAnsi="Arial" w:cs="Arial"/>
          <w:lang w:eastAsia="ru-RU"/>
        </w:rPr>
        <w:t>отеста Курчатовской м</w:t>
      </w:r>
      <w:r w:rsidR="00AC1B7B" w:rsidRPr="00797713">
        <w:rPr>
          <w:rFonts w:ascii="Arial" w:hAnsi="Arial" w:cs="Arial"/>
          <w:lang w:eastAsia="ru-RU"/>
        </w:rPr>
        <w:t>ежрайонной прокуратуры от 1</w:t>
      </w:r>
      <w:r w:rsidR="00797713" w:rsidRPr="00797713">
        <w:rPr>
          <w:rFonts w:ascii="Arial" w:hAnsi="Arial" w:cs="Arial"/>
          <w:lang w:eastAsia="ru-RU"/>
        </w:rPr>
        <w:t>9</w:t>
      </w:r>
      <w:r w:rsidR="00AC1B7B" w:rsidRPr="00797713">
        <w:rPr>
          <w:rFonts w:ascii="Arial" w:hAnsi="Arial" w:cs="Arial"/>
          <w:lang w:eastAsia="ru-RU"/>
        </w:rPr>
        <w:t>.01.</w:t>
      </w:r>
      <w:r w:rsidRPr="00797713">
        <w:rPr>
          <w:rFonts w:ascii="Arial" w:hAnsi="Arial" w:cs="Arial"/>
          <w:lang w:eastAsia="ru-RU"/>
        </w:rPr>
        <w:t>2024г</w:t>
      </w:r>
      <w:r w:rsidR="00740611">
        <w:rPr>
          <w:rFonts w:ascii="Arial" w:hAnsi="Arial" w:cs="Arial"/>
          <w:lang w:eastAsia="ru-RU"/>
        </w:rPr>
        <w:t xml:space="preserve">. </w:t>
      </w:r>
      <w:r w:rsidRPr="00797713">
        <w:rPr>
          <w:rFonts w:ascii="Arial" w:hAnsi="Arial" w:cs="Arial"/>
          <w:lang w:eastAsia="ru-RU"/>
        </w:rPr>
        <w:t xml:space="preserve">№ 37-2024 на </w:t>
      </w:r>
      <w:r w:rsidR="00405DCF">
        <w:rPr>
          <w:rFonts w:ascii="Arial" w:hAnsi="Arial" w:cs="Arial"/>
          <w:lang w:eastAsia="ru-RU"/>
        </w:rPr>
        <w:t>П</w:t>
      </w:r>
      <w:r w:rsidRPr="00797713">
        <w:rPr>
          <w:rFonts w:ascii="Arial" w:hAnsi="Arial" w:cs="Arial"/>
          <w:lang w:eastAsia="ru-RU"/>
        </w:rPr>
        <w:t xml:space="preserve">остановление Администрации Колпаковского сельсовета от </w:t>
      </w:r>
      <w:r w:rsidR="00797713">
        <w:rPr>
          <w:rFonts w:ascii="Arial" w:hAnsi="Arial" w:cs="Arial"/>
          <w:lang w:eastAsia="ru-RU"/>
        </w:rPr>
        <w:t>05</w:t>
      </w:r>
      <w:r w:rsidRPr="00797713">
        <w:rPr>
          <w:rFonts w:ascii="Arial" w:hAnsi="Arial" w:cs="Arial"/>
          <w:lang w:eastAsia="ru-RU"/>
        </w:rPr>
        <w:t>.1</w:t>
      </w:r>
      <w:r w:rsidR="00797713">
        <w:rPr>
          <w:rFonts w:ascii="Arial" w:hAnsi="Arial" w:cs="Arial"/>
          <w:lang w:eastAsia="ru-RU"/>
        </w:rPr>
        <w:t>2</w:t>
      </w:r>
      <w:r w:rsidRPr="00797713">
        <w:rPr>
          <w:rFonts w:ascii="Arial" w:hAnsi="Arial" w:cs="Arial"/>
          <w:lang w:eastAsia="ru-RU"/>
        </w:rPr>
        <w:t>.202</w:t>
      </w:r>
      <w:r w:rsidR="00797713">
        <w:rPr>
          <w:rFonts w:ascii="Arial" w:hAnsi="Arial" w:cs="Arial"/>
          <w:lang w:eastAsia="ru-RU"/>
        </w:rPr>
        <w:t>3</w:t>
      </w:r>
      <w:r w:rsidRPr="00797713">
        <w:rPr>
          <w:rFonts w:ascii="Arial" w:hAnsi="Arial" w:cs="Arial"/>
          <w:lang w:eastAsia="ru-RU"/>
        </w:rPr>
        <w:t xml:space="preserve"> № </w:t>
      </w:r>
      <w:r w:rsidR="00797713">
        <w:rPr>
          <w:rFonts w:ascii="Arial" w:hAnsi="Arial" w:cs="Arial"/>
          <w:lang w:eastAsia="ru-RU"/>
        </w:rPr>
        <w:t>101</w:t>
      </w:r>
      <w:r w:rsidRPr="00797713">
        <w:rPr>
          <w:rFonts w:ascii="Arial" w:hAnsi="Arial" w:cs="Arial"/>
          <w:lang w:eastAsia="ru-RU"/>
        </w:rPr>
        <w:t xml:space="preserve"> </w:t>
      </w:r>
      <w:r w:rsidR="00797713" w:rsidRPr="00797713">
        <w:rPr>
          <w:rFonts w:ascii="Arial" w:eastAsia="Andale Sans UI" w:hAnsi="Arial" w:cs="Arial"/>
          <w:kern w:val="1"/>
          <w:lang w:eastAsia="ar-SA"/>
        </w:rPr>
        <w:t>«</w:t>
      </w:r>
      <w:r w:rsidR="00797713" w:rsidRPr="00797713">
        <w:rPr>
          <w:rFonts w:ascii="Arial" w:hAnsi="Arial" w:cs="Arial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797713" w:rsidRPr="00797713">
        <w:rPr>
          <w:rFonts w:ascii="Arial" w:hAnsi="Arial" w:cs="Arial"/>
        </w:rPr>
        <w:t>Дичнянского</w:t>
      </w:r>
      <w:proofErr w:type="spellEnd"/>
      <w:r w:rsidR="00797713" w:rsidRPr="00797713">
        <w:rPr>
          <w:rFonts w:ascii="Arial" w:hAnsi="Arial" w:cs="Arial"/>
        </w:rPr>
        <w:t xml:space="preserve"> сельсовета Курчатовского района Курской области на 2024 год»</w:t>
      </w:r>
      <w:r w:rsidR="002735C1" w:rsidRPr="00797713">
        <w:rPr>
          <w:rFonts w:ascii="Arial" w:hAnsi="Arial" w:cs="Arial"/>
          <w:lang w:eastAsia="ru-RU"/>
        </w:rPr>
        <w:t xml:space="preserve">, </w:t>
      </w:r>
      <w:r w:rsidR="00797713" w:rsidRPr="00797713">
        <w:rPr>
          <w:rFonts w:ascii="Arial" w:hAnsi="Arial" w:cs="Arial"/>
          <w:lang w:eastAsia="ru-RU"/>
        </w:rPr>
        <w:t xml:space="preserve">Администрация </w:t>
      </w:r>
      <w:proofErr w:type="spellStart"/>
      <w:r w:rsidR="00797713" w:rsidRPr="00797713">
        <w:rPr>
          <w:rFonts w:ascii="Arial" w:hAnsi="Arial" w:cs="Arial"/>
          <w:lang w:eastAsia="ru-RU"/>
        </w:rPr>
        <w:t>Дичнянского</w:t>
      </w:r>
      <w:proofErr w:type="spellEnd"/>
      <w:r w:rsidR="0060394F" w:rsidRPr="00797713">
        <w:rPr>
          <w:rFonts w:ascii="Arial" w:hAnsi="Arial" w:cs="Arial"/>
          <w:lang w:eastAsia="ru-RU"/>
        </w:rPr>
        <w:t xml:space="preserve"> сельсовета Курчатовского района Курской области</w:t>
      </w:r>
    </w:p>
    <w:p w14:paraId="6BE5D322" w14:textId="716CF171" w:rsidR="002735C1" w:rsidRPr="00797713" w:rsidRDefault="002735C1" w:rsidP="00D642AF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ПОСТАНОВЛЯЕТ:</w:t>
      </w:r>
    </w:p>
    <w:p w14:paraId="0A2600A0" w14:textId="4E08A78D" w:rsidR="00DB4E0D" w:rsidRPr="00797713" w:rsidRDefault="002735C1" w:rsidP="00D80F46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1.</w:t>
      </w:r>
      <w:r w:rsidR="00740611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 xml:space="preserve">Раздел </w:t>
      </w:r>
      <w:r w:rsidR="00DB4E0D" w:rsidRPr="00797713">
        <w:rPr>
          <w:rFonts w:ascii="Arial" w:hAnsi="Arial" w:cs="Arial"/>
          <w:b/>
          <w:bCs/>
          <w:sz w:val="24"/>
          <w:szCs w:val="24"/>
          <w:lang w:val="ru-RU" w:eastAsia="ru-RU"/>
        </w:rPr>
        <w:t>3. Перечень профилактических мероприятий, сроки (периодичность) их проведения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 xml:space="preserve"> Программы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1830C4" w:rsidRPr="00797713">
        <w:rPr>
          <w:rFonts w:ascii="Arial" w:hAnsi="Arial" w:cs="Arial"/>
          <w:sz w:val="24"/>
          <w:szCs w:val="24"/>
          <w:lang w:val="ru-RU" w:eastAsia="ru-RU"/>
        </w:rPr>
        <w:t xml:space="preserve">профилактики рисков причинения вреда (ущерба) охраняемым законом ценностям на </w:t>
      </w:r>
      <w:r w:rsidR="00BB2AEB" w:rsidRPr="00797713">
        <w:rPr>
          <w:rFonts w:ascii="Arial" w:hAnsi="Arial" w:cs="Arial"/>
          <w:sz w:val="24"/>
          <w:szCs w:val="24"/>
          <w:lang w:val="ru-RU" w:eastAsia="ru-RU"/>
        </w:rPr>
        <w:t>2024</w:t>
      </w:r>
      <w:r w:rsidR="001830C4" w:rsidRPr="00797713">
        <w:rPr>
          <w:rFonts w:ascii="Arial" w:hAnsi="Arial" w:cs="Arial"/>
          <w:sz w:val="24"/>
          <w:szCs w:val="24"/>
          <w:lang w:val="ru-RU" w:eastAsia="ru-RU"/>
        </w:rPr>
        <w:t xml:space="preserve"> год при осуществлении муниципального контроля в сфере благоустройства на территории </w:t>
      </w:r>
      <w:proofErr w:type="spellStart"/>
      <w:r w:rsidR="00797713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="001830C4" w:rsidRPr="00797713">
        <w:rPr>
          <w:rFonts w:ascii="Arial" w:hAnsi="Arial" w:cs="Arial"/>
          <w:sz w:val="24"/>
          <w:szCs w:val="24"/>
          <w:lang w:val="ru-RU" w:eastAsia="ru-RU"/>
        </w:rPr>
        <w:t xml:space="preserve"> сельсовета Курчатовского района Курской области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 xml:space="preserve"> изложить в следующей редакции:</w:t>
      </w:r>
    </w:p>
    <w:p w14:paraId="1B84E948" w14:textId="4E0DE7AE" w:rsidR="00DB4E0D" w:rsidRPr="00797713" w:rsidRDefault="00AB7817" w:rsidP="003E12C8">
      <w:pPr>
        <w:ind w:firstLine="709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b/>
          <w:bCs/>
          <w:sz w:val="24"/>
          <w:szCs w:val="24"/>
          <w:lang w:val="ru-RU" w:eastAsia="ru-RU"/>
        </w:rPr>
        <w:t>«</w:t>
      </w:r>
      <w:r w:rsidR="00DB4E0D" w:rsidRPr="00797713">
        <w:rPr>
          <w:rFonts w:ascii="Arial" w:hAnsi="Arial" w:cs="Arial"/>
          <w:b/>
          <w:bCs/>
          <w:sz w:val="24"/>
          <w:szCs w:val="24"/>
          <w:lang w:val="ru-RU" w:eastAsia="ru-RU"/>
        </w:rPr>
        <w:t>3. Перечень профилактических мероприятий, сроки периодичность) их проведения</w:t>
      </w:r>
    </w:p>
    <w:p w14:paraId="54F63CEE" w14:textId="16C56893" w:rsidR="00DB4E0D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При осуществлении муниципального контроля в сфере благоустройства, Администрация </w:t>
      </w:r>
      <w:proofErr w:type="spellStart"/>
      <w:r w:rsidR="003E12C8">
        <w:rPr>
          <w:rFonts w:ascii="Arial" w:hAnsi="Arial" w:cs="Arial"/>
          <w:bCs/>
          <w:sz w:val="24"/>
          <w:szCs w:val="24"/>
          <w:lang w:val="ru-RU"/>
        </w:rPr>
        <w:t>Дичнянского</w:t>
      </w:r>
      <w:proofErr w:type="spellEnd"/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сельсовета Курчатовского района проводит следующие профилактические мероприятия:</w:t>
      </w:r>
    </w:p>
    <w:p w14:paraId="058C6522" w14:textId="77777777" w:rsidR="00DB4E0D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-</w:t>
      </w:r>
      <w:r w:rsidRPr="00797713">
        <w:rPr>
          <w:rFonts w:ascii="Arial" w:hAnsi="Arial" w:cs="Arial"/>
          <w:b/>
          <w:sz w:val="24"/>
          <w:szCs w:val="24"/>
          <w:lang w:val="ru-RU" w:eastAsia="ru-RU"/>
        </w:rPr>
        <w:t>информирование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контролируемых лиц посредством размещения сведений, предусмотренных Федеральным законом №248-ФЗ, на официальном сайте муниципального образования в сети «Интернет», в средствах массовой информации;</w:t>
      </w:r>
    </w:p>
    <w:p w14:paraId="761087B0" w14:textId="77777777" w:rsidR="00DB4E0D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-</w:t>
      </w:r>
      <w:r w:rsidRPr="00797713">
        <w:rPr>
          <w:rFonts w:ascii="Arial" w:hAnsi="Arial" w:cs="Arial"/>
          <w:b/>
          <w:sz w:val="24"/>
          <w:szCs w:val="24"/>
          <w:lang w:val="ru-RU" w:eastAsia="ru-RU"/>
        </w:rPr>
        <w:t>обобщение правоприменительной практики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осуществления муниципального контроля в сфере благоустройства;</w:t>
      </w:r>
    </w:p>
    <w:p w14:paraId="73326FEF" w14:textId="77777777" w:rsidR="00DB4E0D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70FD0D8C" w14:textId="77777777" w:rsidR="00DB4E0D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По итогам обобщения правоприменительной практики администрация </w:t>
      </w:r>
      <w:r w:rsidRPr="00797713">
        <w:rPr>
          <w:rFonts w:ascii="Arial" w:hAnsi="Arial" w:cs="Arial"/>
          <w:sz w:val="24"/>
          <w:szCs w:val="24"/>
          <w:lang w:val="ru-RU" w:eastAsia="ru-RU"/>
        </w:rPr>
        <w:lastRenderedPageBreak/>
        <w:t>готовит доклад, содержащий результаты обобщения правоприменительной практики по осуществлению муниципального контроля.</w:t>
      </w:r>
    </w:p>
    <w:p w14:paraId="36FD9917" w14:textId="13AF08EA" w:rsidR="00DB4E0D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b/>
          <w:sz w:val="24"/>
          <w:szCs w:val="24"/>
          <w:lang w:val="ru-RU" w:eastAsia="ru-RU"/>
        </w:rPr>
        <w:t>-объявление предостережения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ценностям;</w:t>
      </w:r>
    </w:p>
    <w:p w14:paraId="18737902" w14:textId="780C874A" w:rsidR="00620933" w:rsidRPr="00797713" w:rsidRDefault="00DB4E0D" w:rsidP="00620933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-</w:t>
      </w:r>
      <w:r w:rsidRPr="00797713">
        <w:rPr>
          <w:rFonts w:ascii="Arial" w:hAnsi="Arial" w:cs="Arial"/>
          <w:b/>
          <w:sz w:val="24"/>
          <w:szCs w:val="24"/>
          <w:lang w:val="ru-RU" w:eastAsia="ru-RU"/>
        </w:rPr>
        <w:t>консультирование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проводится по вопросам, связанным с организацией и осуществлением муниципального контроля:</w:t>
      </w:r>
    </w:p>
    <w:p w14:paraId="65E4B4AB" w14:textId="07EAE4EC" w:rsidR="00DB4E0D" w:rsidRPr="00797713" w:rsidRDefault="003315BE" w:rsidP="003315BE">
      <w:pPr>
        <w:pStyle w:val="ad"/>
        <w:ind w:left="0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1. 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>основание для проведения профилактических и внеплановых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>контрольных (надзорных) мероприятий;</w:t>
      </w:r>
    </w:p>
    <w:p w14:paraId="11F3E0CF" w14:textId="29D08FB6" w:rsidR="00DB4E0D" w:rsidRPr="003315BE" w:rsidRDefault="003315BE" w:rsidP="003315BE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2. </w:t>
      </w:r>
      <w:r w:rsidR="00DB4E0D" w:rsidRPr="003315BE">
        <w:rPr>
          <w:rFonts w:ascii="Arial" w:hAnsi="Arial" w:cs="Arial"/>
          <w:sz w:val="24"/>
          <w:szCs w:val="24"/>
          <w:lang w:val="ru-RU" w:eastAsia="ru-RU"/>
        </w:rPr>
        <w:t>порядка проведения контрольного (надзорного) мероприятия;</w:t>
      </w:r>
    </w:p>
    <w:p w14:paraId="54043320" w14:textId="0827BDCE" w:rsidR="00DB4E0D" w:rsidRPr="00797713" w:rsidRDefault="003315BE" w:rsidP="003315BE">
      <w:pPr>
        <w:pStyle w:val="ad"/>
        <w:ind w:left="0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3. 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>порядка принятия решений по итогам профилактических и контрольных (надзорных) мероприятий;</w:t>
      </w:r>
    </w:p>
    <w:p w14:paraId="402A28DE" w14:textId="1293F46F" w:rsidR="00DB4E0D" w:rsidRPr="00797713" w:rsidRDefault="003315BE" w:rsidP="003315BE">
      <w:pPr>
        <w:pStyle w:val="ad"/>
        <w:ind w:left="0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 xml:space="preserve">4. </w:t>
      </w:r>
      <w:r w:rsidR="00D80F46">
        <w:rPr>
          <w:rFonts w:ascii="Arial" w:hAnsi="Arial" w:cs="Arial"/>
          <w:sz w:val="24"/>
          <w:szCs w:val="24"/>
          <w:lang w:val="ru-RU" w:eastAsia="ru-RU"/>
        </w:rPr>
        <w:t>п</w:t>
      </w:r>
      <w:r w:rsidR="00DB4E0D" w:rsidRPr="00797713">
        <w:rPr>
          <w:rFonts w:ascii="Arial" w:hAnsi="Arial" w:cs="Arial"/>
          <w:sz w:val="24"/>
          <w:szCs w:val="24"/>
          <w:lang w:val="ru-RU" w:eastAsia="ru-RU"/>
        </w:rPr>
        <w:t>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</w:r>
    </w:p>
    <w:p w14:paraId="2C6EA91D" w14:textId="77777777" w:rsidR="00DB4E0D" w:rsidRPr="00797713" w:rsidRDefault="00DB4E0D" w:rsidP="00DB4E0D">
      <w:pPr>
        <w:pStyle w:val="ad"/>
        <w:ind w:left="0"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Консультирование осуществляется по обращениям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мероприятия;</w:t>
      </w:r>
    </w:p>
    <w:p w14:paraId="45747E1B" w14:textId="679909B6" w:rsidR="000F5C5E" w:rsidRPr="00797713" w:rsidRDefault="00DB4E0D" w:rsidP="00DB4E0D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-</w:t>
      </w:r>
      <w:r w:rsidRPr="00797713">
        <w:rPr>
          <w:rFonts w:ascii="Arial" w:hAnsi="Arial" w:cs="Arial"/>
          <w:b/>
          <w:sz w:val="24"/>
          <w:szCs w:val="24"/>
          <w:lang w:val="ru-RU" w:eastAsia="ru-RU"/>
        </w:rPr>
        <w:t>профилактический визит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проводится должностным лицом Администрации </w:t>
      </w:r>
      <w:proofErr w:type="spellStart"/>
      <w:r w:rsidR="003E12C8">
        <w:rPr>
          <w:rFonts w:ascii="Arial" w:hAnsi="Arial" w:cs="Arial"/>
          <w:bCs/>
          <w:sz w:val="24"/>
          <w:szCs w:val="24"/>
          <w:lang w:val="ru-RU"/>
        </w:rPr>
        <w:t>Дичнянского</w:t>
      </w:r>
      <w:proofErr w:type="spellEnd"/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 сельсовета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984"/>
        <w:gridCol w:w="2268"/>
      </w:tblGrid>
      <w:tr w:rsidR="00DB4E0D" w:rsidRPr="00797713" w14:paraId="2B090CF8" w14:textId="77777777" w:rsidTr="00405DCF">
        <w:tc>
          <w:tcPr>
            <w:tcW w:w="562" w:type="dxa"/>
          </w:tcPr>
          <w:p w14:paraId="2EDE1B24" w14:textId="77777777" w:rsidR="00DB4E0D" w:rsidRPr="00797713" w:rsidRDefault="00DB4E0D" w:rsidP="00711B0C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№ </w:t>
            </w:r>
            <w:proofErr w:type="spellStart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пп</w:t>
            </w:r>
            <w:proofErr w:type="spellEnd"/>
          </w:p>
        </w:tc>
        <w:tc>
          <w:tcPr>
            <w:tcW w:w="4395" w:type="dxa"/>
          </w:tcPr>
          <w:p w14:paraId="19C3F7AB" w14:textId="77777777" w:rsidR="00DB4E0D" w:rsidRPr="00797713" w:rsidRDefault="00DB4E0D" w:rsidP="00711B0C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Наименование проводимого мероприятия</w:t>
            </w:r>
          </w:p>
        </w:tc>
        <w:tc>
          <w:tcPr>
            <w:tcW w:w="1984" w:type="dxa"/>
          </w:tcPr>
          <w:p w14:paraId="0E010875" w14:textId="77777777" w:rsidR="00DB4E0D" w:rsidRPr="00797713" w:rsidRDefault="00DB4E0D" w:rsidP="00711B0C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Ответственный исполнитель</w:t>
            </w:r>
          </w:p>
        </w:tc>
        <w:tc>
          <w:tcPr>
            <w:tcW w:w="2268" w:type="dxa"/>
          </w:tcPr>
          <w:p w14:paraId="58AE1FDB" w14:textId="77777777" w:rsidR="00DB4E0D" w:rsidRPr="00797713" w:rsidRDefault="00DB4E0D" w:rsidP="00711B0C">
            <w:pPr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Срок исполнения</w:t>
            </w:r>
          </w:p>
        </w:tc>
      </w:tr>
      <w:tr w:rsidR="00DB4E0D" w:rsidRPr="00405DCF" w14:paraId="6D756F5F" w14:textId="77777777" w:rsidTr="00405DCF">
        <w:tc>
          <w:tcPr>
            <w:tcW w:w="562" w:type="dxa"/>
          </w:tcPr>
          <w:p w14:paraId="15435BF7" w14:textId="2116BA30" w:rsidR="00DB4E0D" w:rsidRPr="00797713" w:rsidRDefault="00DB4E0D" w:rsidP="00711B0C">
            <w:pPr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395" w:type="dxa"/>
          </w:tcPr>
          <w:p w14:paraId="228C5E5F" w14:textId="76EF2954" w:rsidR="00AB7817" w:rsidRPr="00797713" w:rsidRDefault="00DB4E0D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Информирование контролируемых лиц посредством размещения сведений, предусмотренных Федеральным законом</w:t>
            </w:r>
          </w:p>
          <w:p w14:paraId="142F4526" w14:textId="067DD01D" w:rsidR="00E30A8C" w:rsidRPr="00797713" w:rsidRDefault="00DB4E0D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№</w:t>
            </w:r>
            <w:r w:rsidR="00AB7817"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248-ФЗ, на официальном сайте муниципального образования в сети «Интернет», в средствах массовой информации</w:t>
            </w:r>
          </w:p>
          <w:p w14:paraId="0120676E" w14:textId="66061B62" w:rsidR="000F5C5E" w:rsidRPr="00797713" w:rsidRDefault="00E30A8C" w:rsidP="00E30A8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Актуализация и размещение в сети «Интернет» на официальном сайте муниципального образования «</w:t>
            </w:r>
            <w:proofErr w:type="spellStart"/>
            <w:r w:rsidR="003E12C8">
              <w:rPr>
                <w:rFonts w:ascii="Arial" w:hAnsi="Arial" w:cs="Arial"/>
                <w:sz w:val="24"/>
                <w:szCs w:val="24"/>
                <w:lang w:val="ru-RU" w:eastAsia="ru-RU"/>
              </w:rPr>
              <w:t>Дичнянский</w:t>
            </w:r>
            <w:proofErr w:type="spellEnd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сельсовет» Курчатовского района:</w:t>
            </w:r>
          </w:p>
          <w:p w14:paraId="6F841F80" w14:textId="0921AE39" w:rsidR="000F5C5E" w:rsidRPr="00797713" w:rsidRDefault="00E30A8C" w:rsidP="00E30A8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благоустройства;</w:t>
            </w:r>
          </w:p>
          <w:p w14:paraId="40C84E9C" w14:textId="6C25886A" w:rsidR="00E30A8C" w:rsidRPr="00797713" w:rsidRDefault="00E30A8C" w:rsidP="00E30A8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б) материалов, информационных писем, руководств по соблюдению обязательных требований;</w:t>
            </w:r>
          </w:p>
          <w:p w14:paraId="47B3FF51" w14:textId="77777777" w:rsidR="00E30A8C" w:rsidRPr="00797713" w:rsidRDefault="00E30A8C" w:rsidP="00E30A8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 xml:space="preserve">в) перечня индикаторов риска нарушения обязательных требований </w:t>
            </w:r>
          </w:p>
          <w:p w14:paraId="2F4B6653" w14:textId="1280B210" w:rsidR="00DB4E0D" w:rsidRPr="00797713" w:rsidRDefault="00E30A8C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г) программы профилактики рисков причинения вреда (ущерба)</w:t>
            </w:r>
            <w:r w:rsidR="000F5C5E"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охраняемым законом ценностям  </w:t>
            </w:r>
          </w:p>
        </w:tc>
        <w:tc>
          <w:tcPr>
            <w:tcW w:w="1984" w:type="dxa"/>
          </w:tcPr>
          <w:p w14:paraId="7AA13885" w14:textId="04D7BEC0" w:rsidR="00DB4E0D" w:rsidRPr="00797713" w:rsidRDefault="00DB4E0D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 xml:space="preserve">Глава </w:t>
            </w:r>
            <w:proofErr w:type="spellStart"/>
            <w:r w:rsidR="003E12C8"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Дичнянского</w:t>
            </w:r>
            <w:proofErr w:type="spellEnd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сельсовета </w:t>
            </w:r>
            <w:r w:rsidR="003E12C8">
              <w:rPr>
                <w:rFonts w:ascii="Arial" w:hAnsi="Arial" w:cs="Arial"/>
                <w:sz w:val="24"/>
                <w:szCs w:val="24"/>
                <w:lang w:val="ru-RU" w:eastAsia="ru-RU"/>
              </w:rPr>
              <w:t>Тарасов В.Н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./ заместитель главы </w:t>
            </w:r>
            <w:proofErr w:type="spellStart"/>
            <w:r w:rsidR="003E12C8">
              <w:rPr>
                <w:rFonts w:ascii="Arial" w:hAnsi="Arial" w:cs="Arial"/>
                <w:sz w:val="24"/>
                <w:szCs w:val="24"/>
                <w:lang w:val="ru-RU" w:eastAsia="ru-RU"/>
              </w:rPr>
              <w:t>Данец</w:t>
            </w:r>
            <w:proofErr w:type="spellEnd"/>
            <w:r w:rsidR="003E12C8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И.В.</w:t>
            </w:r>
          </w:p>
        </w:tc>
        <w:tc>
          <w:tcPr>
            <w:tcW w:w="2268" w:type="dxa"/>
          </w:tcPr>
          <w:p w14:paraId="735F0D40" w14:textId="77777777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4202C35F" w14:textId="77777777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52D91891" w14:textId="77777777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556C6342" w14:textId="77777777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729D2E23" w14:textId="2267BBE3" w:rsidR="00DB4E0D" w:rsidRPr="00797713" w:rsidRDefault="00DB4E0D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В течение года</w:t>
            </w:r>
          </w:p>
          <w:p w14:paraId="621DEF2E" w14:textId="758F1C3E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0E3B6067" w14:textId="16EDF5DC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41FDB35E" w14:textId="3CD6EAB3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1BF6AECB" w14:textId="619C6C73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48F9554A" w14:textId="2049C5BC" w:rsidR="000F5C5E" w:rsidRPr="00797713" w:rsidRDefault="000F5C5E" w:rsidP="00711B0C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58886EB2" w14:textId="77777777" w:rsidR="00620933" w:rsidRPr="00797713" w:rsidRDefault="00620933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26749E5D" w14:textId="77777777" w:rsidR="00620933" w:rsidRPr="00797713" w:rsidRDefault="00620933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1B534A6E" w14:textId="322D1B5F" w:rsidR="00D80F46" w:rsidRDefault="000F5C5E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Не позднее 5 рабочих дней с момента изменения действующего </w:t>
            </w:r>
            <w:r w:rsidR="003E12C8"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законодательства</w:t>
            </w:r>
          </w:p>
          <w:p w14:paraId="0339D8E7" w14:textId="77777777" w:rsidR="00405DCF" w:rsidRDefault="00405DCF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157F51C1" w14:textId="1046B27B" w:rsidR="00620933" w:rsidRDefault="000F5C5E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Не реже 2 раз в год </w:t>
            </w:r>
          </w:p>
          <w:p w14:paraId="33599F72" w14:textId="77777777" w:rsidR="00405DCF" w:rsidRPr="00797713" w:rsidRDefault="00405DCF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  <w:p w14:paraId="4627F835" w14:textId="62EC121A" w:rsidR="000F5C5E" w:rsidRPr="00797713" w:rsidRDefault="000F5C5E" w:rsidP="000F5C5E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 xml:space="preserve">Не позднее 10 рабочих дней после их утверждения </w:t>
            </w:r>
          </w:p>
          <w:p w14:paraId="16023344" w14:textId="69854E63" w:rsidR="00620933" w:rsidRPr="00797713" w:rsidRDefault="000F5C5E" w:rsidP="00740611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Не позднее 2</w:t>
            </w:r>
            <w:r w:rsidR="00AC1B7B"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0</w:t>
            </w:r>
            <w:r w:rsidRPr="00797713">
              <w:rPr>
                <w:rFonts w:ascii="Arial" w:hAnsi="Arial" w:cs="Arial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декабря предшествующего года</w:t>
            </w:r>
          </w:p>
        </w:tc>
      </w:tr>
      <w:tr w:rsidR="003E12C8" w:rsidRPr="00797713" w14:paraId="76BE8DFB" w14:textId="77777777" w:rsidTr="00405DCF">
        <w:tc>
          <w:tcPr>
            <w:tcW w:w="562" w:type="dxa"/>
          </w:tcPr>
          <w:p w14:paraId="4D3E8E24" w14:textId="77777777" w:rsidR="003E12C8" w:rsidRPr="00797713" w:rsidRDefault="003E12C8" w:rsidP="003E12C8">
            <w:pPr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4395" w:type="dxa"/>
          </w:tcPr>
          <w:p w14:paraId="73DFD404" w14:textId="77777777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Обобщение правоприменительной практики осуществления муниципального контроля в сфере благоустройства.</w:t>
            </w:r>
          </w:p>
          <w:p w14:paraId="6CD58E98" w14:textId="77777777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7CC41D9" w14:textId="0F1DEACA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контроля.</w:t>
            </w:r>
          </w:p>
        </w:tc>
        <w:tc>
          <w:tcPr>
            <w:tcW w:w="1984" w:type="dxa"/>
          </w:tcPr>
          <w:p w14:paraId="5206F993" w14:textId="18934AA6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Дичнянского</w:t>
            </w:r>
            <w:proofErr w:type="spellEnd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сельсовета </w:t>
            </w: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Тарасов В.Н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./ заместитель главы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Данец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И.В.</w:t>
            </w:r>
          </w:p>
        </w:tc>
        <w:tc>
          <w:tcPr>
            <w:tcW w:w="2268" w:type="dxa"/>
          </w:tcPr>
          <w:p w14:paraId="70A14AC6" w14:textId="19B5FF86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Один раз в год не позднее 1 июля 2024 года</w:t>
            </w:r>
          </w:p>
        </w:tc>
      </w:tr>
      <w:tr w:rsidR="003E12C8" w:rsidRPr="00797713" w14:paraId="7263243D" w14:textId="77777777" w:rsidTr="00405DCF">
        <w:tc>
          <w:tcPr>
            <w:tcW w:w="562" w:type="dxa"/>
          </w:tcPr>
          <w:p w14:paraId="0759C05C" w14:textId="77777777" w:rsidR="003E12C8" w:rsidRPr="00797713" w:rsidRDefault="003E12C8" w:rsidP="003E12C8">
            <w:pPr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395" w:type="dxa"/>
          </w:tcPr>
          <w:p w14:paraId="19354BBC" w14:textId="6B7A9D53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Направление юридическим лицом предостережений о недопустимости нарушения обязательных требований в сфере благоустройства </w:t>
            </w:r>
          </w:p>
        </w:tc>
        <w:tc>
          <w:tcPr>
            <w:tcW w:w="1984" w:type="dxa"/>
          </w:tcPr>
          <w:p w14:paraId="2CA73B9F" w14:textId="0CF195C1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Дичнянского</w:t>
            </w:r>
            <w:proofErr w:type="spellEnd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сельсовета </w:t>
            </w: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Тарасов В.Н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./ заместитель главы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Данец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И.В.</w:t>
            </w:r>
          </w:p>
        </w:tc>
        <w:tc>
          <w:tcPr>
            <w:tcW w:w="2268" w:type="dxa"/>
          </w:tcPr>
          <w:p w14:paraId="26A711D0" w14:textId="090F17F9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>В течение года (при получении сведений, предусмотрен-</w:t>
            </w:r>
            <w:proofErr w:type="spellStart"/>
            <w:r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>ных</w:t>
            </w:r>
            <w:proofErr w:type="spellEnd"/>
            <w:r w:rsidR="00740611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 xml:space="preserve"> </w:t>
            </w:r>
            <w:hyperlink r:id="rId7" w:history="1">
              <w:r w:rsidRPr="00797713">
                <w:rPr>
                  <w:rFonts w:ascii="Arial" w:hAnsi="Arial" w:cs="Arial"/>
                  <w:color w:val="7D7D7D"/>
                  <w:sz w:val="24"/>
                  <w:szCs w:val="24"/>
                  <w:u w:val="single"/>
                  <w:lang w:val="ru-RU" w:eastAsia="ru-RU"/>
                </w:rPr>
                <w:t>частью 1 статьи 49</w:t>
              </w:r>
            </w:hyperlink>
            <w:r w:rsidR="00740611">
              <w:rPr>
                <w:rFonts w:ascii="Arial" w:hAnsi="Arial" w:cs="Arial"/>
                <w:color w:val="7D7D7D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>Федерального закона от 31 июля 2020 года № 248-ФЗ «О государственном контроле (надзоре) и муниципальном контроле в Российской Федерации»)</w:t>
            </w:r>
          </w:p>
        </w:tc>
      </w:tr>
      <w:tr w:rsidR="003E12C8" w:rsidRPr="00797713" w14:paraId="6814D9EA" w14:textId="77777777" w:rsidTr="00405DCF">
        <w:tc>
          <w:tcPr>
            <w:tcW w:w="562" w:type="dxa"/>
          </w:tcPr>
          <w:p w14:paraId="60722388" w14:textId="77777777" w:rsidR="003E12C8" w:rsidRPr="00797713" w:rsidRDefault="003E12C8" w:rsidP="003E12C8">
            <w:pPr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95" w:type="dxa"/>
          </w:tcPr>
          <w:p w14:paraId="15C9FD7D" w14:textId="1DC80190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14:paraId="010E592A" w14:textId="508280F0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1)</w:t>
            </w:r>
            <w:r w:rsidR="00740611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основание для проведения профилактических и внеплановых контрольных (надзорных) мероприятий;</w:t>
            </w:r>
          </w:p>
          <w:p w14:paraId="1E7F4EF1" w14:textId="063BF815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2)</w:t>
            </w:r>
            <w:r w:rsidR="00740611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порядка проведения контрольного (надзорного) мероприятия;</w:t>
            </w:r>
          </w:p>
          <w:p w14:paraId="15042D40" w14:textId="7E16A064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3)</w:t>
            </w:r>
            <w:r w:rsidR="00740611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порядка принятия решений по итогам профилактических и контрольных (надзорных) мероприятий;</w:t>
            </w:r>
          </w:p>
          <w:p w14:paraId="5C48A9FB" w14:textId="2D587905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4)</w:t>
            </w:r>
            <w:r w:rsidR="00740611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14:paraId="6AADED71" w14:textId="77777777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Консультирование осуществляется по обращениям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</w:tc>
        <w:tc>
          <w:tcPr>
            <w:tcW w:w="1984" w:type="dxa"/>
          </w:tcPr>
          <w:p w14:paraId="2D7AF5BF" w14:textId="703DE72A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 xml:space="preserve">Глава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Дичнянского</w:t>
            </w:r>
            <w:proofErr w:type="spellEnd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сельсовета </w:t>
            </w: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Тарасов В.Н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./ заместитель главы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Данец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И.В.</w:t>
            </w:r>
          </w:p>
        </w:tc>
        <w:tc>
          <w:tcPr>
            <w:tcW w:w="2268" w:type="dxa"/>
          </w:tcPr>
          <w:p w14:paraId="47160EF6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689ED44B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1D30219A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5F1BB11A" w14:textId="3043340A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>По запросу в форме устных и письменных разъяснений</w:t>
            </w:r>
          </w:p>
          <w:p w14:paraId="1D3C584D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38474C70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6083842C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4ECB3D73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575655E2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24982A54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5993E205" w14:textId="77777777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1559A713" w14:textId="5A0C468D" w:rsidR="003E12C8" w:rsidRPr="00797713" w:rsidRDefault="003E12C8" w:rsidP="003E12C8">
            <w:pPr>
              <w:jc w:val="both"/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</w:pPr>
          </w:p>
          <w:p w14:paraId="6132773A" w14:textId="48434B16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 xml:space="preserve">В течение </w:t>
            </w:r>
            <w:r w:rsidR="00D80F46"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>года.</w:t>
            </w:r>
            <w:r w:rsidRPr="00797713">
              <w:rPr>
                <w:rFonts w:ascii="Arial" w:hAnsi="Arial" w:cs="Arial"/>
                <w:color w:val="292D24"/>
                <w:sz w:val="24"/>
                <w:szCs w:val="24"/>
                <w:lang w:val="ru-RU" w:eastAsia="ru-RU"/>
              </w:rPr>
              <w:t xml:space="preserve"> По мере поступления обращений контролируемых лиц и их представителей по вопросам, связанным с организацией и осуществлением муниципального контроля</w:t>
            </w:r>
          </w:p>
        </w:tc>
      </w:tr>
      <w:tr w:rsidR="003E12C8" w:rsidRPr="00797713" w14:paraId="2D668A08" w14:textId="77777777" w:rsidTr="00405DCF">
        <w:tc>
          <w:tcPr>
            <w:tcW w:w="562" w:type="dxa"/>
          </w:tcPr>
          <w:p w14:paraId="02F8CACA" w14:textId="77777777" w:rsidR="003E12C8" w:rsidRPr="00797713" w:rsidRDefault="003E12C8" w:rsidP="003E12C8">
            <w:pPr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4395" w:type="dxa"/>
          </w:tcPr>
          <w:p w14:paraId="1D8866A0" w14:textId="77777777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84" w:type="dxa"/>
          </w:tcPr>
          <w:p w14:paraId="14D5C74B" w14:textId="784342D2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u-RU"/>
              </w:rPr>
              <w:t>Дичнянского</w:t>
            </w:r>
            <w:proofErr w:type="spellEnd"/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сельсовета </w:t>
            </w:r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Тарасов В.Н</w:t>
            </w: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./ заместитель главы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>Данец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И.В.</w:t>
            </w:r>
          </w:p>
        </w:tc>
        <w:tc>
          <w:tcPr>
            <w:tcW w:w="2268" w:type="dxa"/>
          </w:tcPr>
          <w:p w14:paraId="7B297B5F" w14:textId="40EC3036" w:rsidR="003E12C8" w:rsidRPr="00797713" w:rsidRDefault="003E12C8" w:rsidP="003E12C8">
            <w:pPr>
              <w:jc w:val="both"/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  <w:lang w:val="ru-RU"/>
              </w:rPr>
            </w:pPr>
            <w:r w:rsidRPr="00797713">
              <w:rPr>
                <w:rFonts w:ascii="Arial" w:hAnsi="Arial" w:cs="Arial"/>
                <w:sz w:val="24"/>
                <w:szCs w:val="24"/>
                <w:lang w:val="ru-RU" w:eastAsia="ru-RU"/>
              </w:rPr>
              <w:t>Один раз в год по согласованию с контролируемыми лицами.</w:t>
            </w:r>
          </w:p>
          <w:p w14:paraId="684B5771" w14:textId="02330A94" w:rsidR="003E12C8" w:rsidRPr="00797713" w:rsidRDefault="003E12C8" w:rsidP="003E12C8">
            <w:pPr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79771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О проведении обязательного профилактического визита контролируемое лицо должно быть уведомлено не позднее чем за 5 рабочих дней до даты его проведения</w:t>
            </w:r>
          </w:p>
        </w:tc>
      </w:tr>
    </w:tbl>
    <w:p w14:paraId="6F3F9632" w14:textId="14D0758B" w:rsidR="002735C1" w:rsidRPr="00797713" w:rsidRDefault="002735C1" w:rsidP="00D642AF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2.</w:t>
      </w:r>
      <w:r w:rsidR="00740611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797713">
        <w:rPr>
          <w:rFonts w:ascii="Arial" w:hAnsi="Arial" w:cs="Arial"/>
          <w:sz w:val="24"/>
          <w:szCs w:val="24"/>
          <w:lang w:val="ru-RU" w:eastAsia="ru-RU"/>
        </w:rPr>
        <w:t>Контроль за исполнением постановления оставляю за собой.</w:t>
      </w:r>
    </w:p>
    <w:p w14:paraId="7571EF2D" w14:textId="1C3A2440" w:rsidR="002735C1" w:rsidRPr="00797713" w:rsidRDefault="002735C1" w:rsidP="00D642AF">
      <w:pPr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797713">
        <w:rPr>
          <w:rFonts w:ascii="Arial" w:hAnsi="Arial" w:cs="Arial"/>
          <w:sz w:val="24"/>
          <w:szCs w:val="24"/>
          <w:lang w:val="ru-RU" w:eastAsia="ru-RU"/>
        </w:rPr>
        <w:t>3.</w:t>
      </w:r>
      <w:r w:rsidR="00740611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797713">
        <w:rPr>
          <w:rFonts w:ascii="Arial" w:hAnsi="Arial" w:cs="Arial"/>
          <w:sz w:val="24"/>
          <w:szCs w:val="24"/>
          <w:lang w:val="ru-RU" w:eastAsia="ru-RU"/>
        </w:rPr>
        <w:t xml:space="preserve">Настоящее постановление вступает в силу со дня его обнародования и подлежит размещению на официальном сайте администрации </w:t>
      </w:r>
      <w:proofErr w:type="spellStart"/>
      <w:r w:rsidR="00D80F46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="00D80F46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60394F" w:rsidRPr="00797713">
        <w:rPr>
          <w:rFonts w:ascii="Arial" w:hAnsi="Arial" w:cs="Arial"/>
          <w:sz w:val="24"/>
          <w:szCs w:val="24"/>
          <w:lang w:val="ru-RU" w:eastAsia="ru-RU"/>
        </w:rPr>
        <w:t>сельсовета Курчатовского района Курской области.</w:t>
      </w:r>
    </w:p>
    <w:p w14:paraId="2EF18AA8" w14:textId="77777777" w:rsidR="002735C1" w:rsidRDefault="002735C1" w:rsidP="0017162D">
      <w:pPr>
        <w:pStyle w:val="Default"/>
        <w:contextualSpacing/>
        <w:rPr>
          <w:rFonts w:ascii="Arial" w:hAnsi="Arial" w:cs="Arial"/>
          <w:b/>
          <w:bCs/>
        </w:rPr>
      </w:pPr>
    </w:p>
    <w:p w14:paraId="249BCB99" w14:textId="77777777" w:rsidR="00740611" w:rsidRDefault="00740611" w:rsidP="0017162D">
      <w:pPr>
        <w:pStyle w:val="Default"/>
        <w:contextualSpacing/>
        <w:rPr>
          <w:rFonts w:ascii="Arial" w:hAnsi="Arial" w:cs="Arial"/>
          <w:b/>
          <w:bCs/>
        </w:rPr>
      </w:pPr>
    </w:p>
    <w:p w14:paraId="791AD0FD" w14:textId="77777777" w:rsidR="00740611" w:rsidRPr="00797713" w:rsidRDefault="00740611" w:rsidP="0017162D">
      <w:pPr>
        <w:pStyle w:val="Default"/>
        <w:contextualSpacing/>
        <w:rPr>
          <w:rFonts w:ascii="Arial" w:hAnsi="Arial" w:cs="Arial"/>
          <w:b/>
          <w:bCs/>
        </w:rPr>
      </w:pPr>
    </w:p>
    <w:p w14:paraId="50C8E3CD" w14:textId="5380050E" w:rsidR="004C14E1" w:rsidRPr="00797713" w:rsidRDefault="002735C1" w:rsidP="00D80F46">
      <w:pPr>
        <w:pStyle w:val="Default"/>
        <w:contextualSpacing/>
        <w:jc w:val="both"/>
        <w:rPr>
          <w:rFonts w:ascii="Arial" w:hAnsi="Arial" w:cs="Arial"/>
          <w:bCs/>
        </w:rPr>
      </w:pPr>
      <w:r w:rsidRPr="00797713">
        <w:rPr>
          <w:rFonts w:ascii="Arial" w:hAnsi="Arial" w:cs="Arial"/>
          <w:bCs/>
        </w:rPr>
        <w:t xml:space="preserve">Глава </w:t>
      </w:r>
      <w:proofErr w:type="spellStart"/>
      <w:r w:rsidR="00D80F46">
        <w:rPr>
          <w:rFonts w:ascii="Arial" w:hAnsi="Arial" w:cs="Arial"/>
          <w:bCs/>
        </w:rPr>
        <w:t>Дичнянского</w:t>
      </w:r>
      <w:proofErr w:type="spellEnd"/>
      <w:r w:rsidR="00D80F46">
        <w:rPr>
          <w:rFonts w:ascii="Arial" w:hAnsi="Arial" w:cs="Arial"/>
          <w:bCs/>
        </w:rPr>
        <w:t xml:space="preserve"> </w:t>
      </w:r>
      <w:r w:rsidR="0060394F" w:rsidRPr="00797713">
        <w:rPr>
          <w:rFonts w:ascii="Arial" w:hAnsi="Arial" w:cs="Arial"/>
          <w:bCs/>
        </w:rPr>
        <w:t>сельсовета</w:t>
      </w:r>
    </w:p>
    <w:p w14:paraId="4CABD297" w14:textId="4114401B" w:rsidR="002735C1" w:rsidRPr="00797713" w:rsidRDefault="004C14E1" w:rsidP="00D80F46">
      <w:pPr>
        <w:pStyle w:val="Default"/>
        <w:contextualSpacing/>
        <w:jc w:val="both"/>
        <w:rPr>
          <w:rFonts w:ascii="Arial" w:hAnsi="Arial" w:cs="Arial"/>
          <w:bCs/>
        </w:rPr>
      </w:pPr>
      <w:r w:rsidRPr="00797713">
        <w:rPr>
          <w:rFonts w:ascii="Arial" w:hAnsi="Arial" w:cs="Arial"/>
          <w:bCs/>
        </w:rPr>
        <w:t xml:space="preserve">Курчатовского района                             </w:t>
      </w:r>
      <w:r w:rsidR="0060394F" w:rsidRPr="00797713">
        <w:rPr>
          <w:rFonts w:ascii="Arial" w:hAnsi="Arial" w:cs="Arial"/>
          <w:bCs/>
        </w:rPr>
        <w:t xml:space="preserve">                                 </w:t>
      </w:r>
      <w:r w:rsidR="00D80F46">
        <w:rPr>
          <w:rFonts w:ascii="Arial" w:hAnsi="Arial" w:cs="Arial"/>
          <w:bCs/>
        </w:rPr>
        <w:t xml:space="preserve">             </w:t>
      </w:r>
      <w:r w:rsidR="0060394F" w:rsidRPr="00797713">
        <w:rPr>
          <w:rFonts w:ascii="Arial" w:hAnsi="Arial" w:cs="Arial"/>
          <w:bCs/>
        </w:rPr>
        <w:t xml:space="preserve">   </w:t>
      </w:r>
      <w:r w:rsidR="00D80F46">
        <w:rPr>
          <w:rFonts w:ascii="Arial" w:hAnsi="Arial" w:cs="Arial"/>
          <w:bCs/>
        </w:rPr>
        <w:t>В.Н. Тарасов</w:t>
      </w:r>
    </w:p>
    <w:sectPr w:rsidR="002735C1" w:rsidRPr="00797713" w:rsidSect="0013209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B500E" w14:textId="77777777" w:rsidR="00132093" w:rsidRPr="002069D3" w:rsidRDefault="00132093" w:rsidP="002069D3">
      <w:r>
        <w:separator/>
      </w:r>
    </w:p>
  </w:endnote>
  <w:endnote w:type="continuationSeparator" w:id="0">
    <w:p w14:paraId="23DCAD42" w14:textId="77777777" w:rsidR="00132093" w:rsidRPr="002069D3" w:rsidRDefault="00132093" w:rsidP="0020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04619" w14:textId="77777777" w:rsidR="00132093" w:rsidRPr="002069D3" w:rsidRDefault="00132093" w:rsidP="002069D3">
      <w:r>
        <w:separator/>
      </w:r>
    </w:p>
  </w:footnote>
  <w:footnote w:type="continuationSeparator" w:id="0">
    <w:p w14:paraId="29095207" w14:textId="77777777" w:rsidR="00132093" w:rsidRPr="002069D3" w:rsidRDefault="00132093" w:rsidP="0020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D5256"/>
    <w:multiLevelType w:val="hybridMultilevel"/>
    <w:tmpl w:val="111A8DDE"/>
    <w:lvl w:ilvl="0" w:tplc="0D3E6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BD0324"/>
    <w:multiLevelType w:val="multilevel"/>
    <w:tmpl w:val="4AE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909945">
    <w:abstractNumId w:val="1"/>
  </w:num>
  <w:num w:numId="2" w16cid:durableId="192225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48"/>
    <w:rsid w:val="00010181"/>
    <w:rsid w:val="000530A4"/>
    <w:rsid w:val="00060EAA"/>
    <w:rsid w:val="00067824"/>
    <w:rsid w:val="00084E24"/>
    <w:rsid w:val="00091A97"/>
    <w:rsid w:val="0009751E"/>
    <w:rsid w:val="000A7887"/>
    <w:rsid w:val="000C4BF6"/>
    <w:rsid w:val="000C6C95"/>
    <w:rsid w:val="000F5C5E"/>
    <w:rsid w:val="0012298B"/>
    <w:rsid w:val="0012737D"/>
    <w:rsid w:val="00132093"/>
    <w:rsid w:val="00153288"/>
    <w:rsid w:val="0017162D"/>
    <w:rsid w:val="001773ED"/>
    <w:rsid w:val="00177B86"/>
    <w:rsid w:val="00181F86"/>
    <w:rsid w:val="001830C4"/>
    <w:rsid w:val="001843DB"/>
    <w:rsid w:val="001871BE"/>
    <w:rsid w:val="0019038D"/>
    <w:rsid w:val="00192BC7"/>
    <w:rsid w:val="00196BC2"/>
    <w:rsid w:val="001A025D"/>
    <w:rsid w:val="001D3A66"/>
    <w:rsid w:val="002069D3"/>
    <w:rsid w:val="00224FBC"/>
    <w:rsid w:val="00273508"/>
    <w:rsid w:val="002735C1"/>
    <w:rsid w:val="00280F86"/>
    <w:rsid w:val="002857CC"/>
    <w:rsid w:val="002A10AE"/>
    <w:rsid w:val="002A2BA4"/>
    <w:rsid w:val="002B2E3C"/>
    <w:rsid w:val="002B6766"/>
    <w:rsid w:val="002F338A"/>
    <w:rsid w:val="003072F4"/>
    <w:rsid w:val="00311A26"/>
    <w:rsid w:val="003315BE"/>
    <w:rsid w:val="00332D53"/>
    <w:rsid w:val="00350C1B"/>
    <w:rsid w:val="003537A5"/>
    <w:rsid w:val="00374073"/>
    <w:rsid w:val="0038109B"/>
    <w:rsid w:val="00391384"/>
    <w:rsid w:val="00391AB5"/>
    <w:rsid w:val="003931C9"/>
    <w:rsid w:val="003A08A0"/>
    <w:rsid w:val="003C029C"/>
    <w:rsid w:val="003C7F97"/>
    <w:rsid w:val="003D5417"/>
    <w:rsid w:val="003E06A7"/>
    <w:rsid w:val="003E12C8"/>
    <w:rsid w:val="003E5D6F"/>
    <w:rsid w:val="003F26E9"/>
    <w:rsid w:val="003F56BB"/>
    <w:rsid w:val="00405DCF"/>
    <w:rsid w:val="00407B45"/>
    <w:rsid w:val="0041442F"/>
    <w:rsid w:val="004146E9"/>
    <w:rsid w:val="00421F0E"/>
    <w:rsid w:val="0042734B"/>
    <w:rsid w:val="00483FA1"/>
    <w:rsid w:val="004846B8"/>
    <w:rsid w:val="00497304"/>
    <w:rsid w:val="004A6EC1"/>
    <w:rsid w:val="004C14E1"/>
    <w:rsid w:val="004C2BDF"/>
    <w:rsid w:val="004F0E6B"/>
    <w:rsid w:val="004F14A2"/>
    <w:rsid w:val="004F1C32"/>
    <w:rsid w:val="004F7DAB"/>
    <w:rsid w:val="00531043"/>
    <w:rsid w:val="005314B2"/>
    <w:rsid w:val="005322F1"/>
    <w:rsid w:val="00560E6A"/>
    <w:rsid w:val="00577DB1"/>
    <w:rsid w:val="005B5BC1"/>
    <w:rsid w:val="005D25D6"/>
    <w:rsid w:val="005E2464"/>
    <w:rsid w:val="005E57B1"/>
    <w:rsid w:val="005F20D0"/>
    <w:rsid w:val="005F5AEA"/>
    <w:rsid w:val="005F6C32"/>
    <w:rsid w:val="0060394F"/>
    <w:rsid w:val="00606161"/>
    <w:rsid w:val="00620933"/>
    <w:rsid w:val="00624EBD"/>
    <w:rsid w:val="00651272"/>
    <w:rsid w:val="006672F4"/>
    <w:rsid w:val="00686987"/>
    <w:rsid w:val="006943F0"/>
    <w:rsid w:val="006A3B51"/>
    <w:rsid w:val="006E1C4D"/>
    <w:rsid w:val="006F4856"/>
    <w:rsid w:val="00707B65"/>
    <w:rsid w:val="007109A7"/>
    <w:rsid w:val="00711033"/>
    <w:rsid w:val="00716244"/>
    <w:rsid w:val="00740611"/>
    <w:rsid w:val="00742A93"/>
    <w:rsid w:val="00745630"/>
    <w:rsid w:val="007568B1"/>
    <w:rsid w:val="007613E8"/>
    <w:rsid w:val="00765BAA"/>
    <w:rsid w:val="0077549E"/>
    <w:rsid w:val="00797713"/>
    <w:rsid w:val="007A3CAD"/>
    <w:rsid w:val="007A4FE3"/>
    <w:rsid w:val="007B535C"/>
    <w:rsid w:val="007C7664"/>
    <w:rsid w:val="007D27FD"/>
    <w:rsid w:val="007E6F12"/>
    <w:rsid w:val="00842E96"/>
    <w:rsid w:val="008876B1"/>
    <w:rsid w:val="008A010D"/>
    <w:rsid w:val="008B59E6"/>
    <w:rsid w:val="008C44BE"/>
    <w:rsid w:val="008C5C1D"/>
    <w:rsid w:val="008F550C"/>
    <w:rsid w:val="0092658B"/>
    <w:rsid w:val="00932A87"/>
    <w:rsid w:val="00934095"/>
    <w:rsid w:val="00942400"/>
    <w:rsid w:val="009659DB"/>
    <w:rsid w:val="0096635E"/>
    <w:rsid w:val="00986B8A"/>
    <w:rsid w:val="00990338"/>
    <w:rsid w:val="0099677D"/>
    <w:rsid w:val="009A1E81"/>
    <w:rsid w:val="009B78DE"/>
    <w:rsid w:val="009E63B7"/>
    <w:rsid w:val="009F608B"/>
    <w:rsid w:val="009F69DE"/>
    <w:rsid w:val="00A044BF"/>
    <w:rsid w:val="00A05711"/>
    <w:rsid w:val="00A17C8F"/>
    <w:rsid w:val="00A2272E"/>
    <w:rsid w:val="00A25D92"/>
    <w:rsid w:val="00A436D3"/>
    <w:rsid w:val="00AA3857"/>
    <w:rsid w:val="00AB2B98"/>
    <w:rsid w:val="00AB467C"/>
    <w:rsid w:val="00AB7817"/>
    <w:rsid w:val="00AC1B7B"/>
    <w:rsid w:val="00AE06FD"/>
    <w:rsid w:val="00AF0349"/>
    <w:rsid w:val="00AF602C"/>
    <w:rsid w:val="00B01E29"/>
    <w:rsid w:val="00B61B2D"/>
    <w:rsid w:val="00BA1288"/>
    <w:rsid w:val="00BB2AEB"/>
    <w:rsid w:val="00BD7FED"/>
    <w:rsid w:val="00BE364C"/>
    <w:rsid w:val="00BE3A32"/>
    <w:rsid w:val="00C11E69"/>
    <w:rsid w:val="00C4099E"/>
    <w:rsid w:val="00C4651C"/>
    <w:rsid w:val="00C741F3"/>
    <w:rsid w:val="00C81848"/>
    <w:rsid w:val="00C96864"/>
    <w:rsid w:val="00C97410"/>
    <w:rsid w:val="00CA1AF2"/>
    <w:rsid w:val="00CA1B20"/>
    <w:rsid w:val="00CA596D"/>
    <w:rsid w:val="00CC6FAE"/>
    <w:rsid w:val="00D01E3A"/>
    <w:rsid w:val="00D03E94"/>
    <w:rsid w:val="00D35EC6"/>
    <w:rsid w:val="00D441D1"/>
    <w:rsid w:val="00D44995"/>
    <w:rsid w:val="00D51782"/>
    <w:rsid w:val="00D642AF"/>
    <w:rsid w:val="00D67C80"/>
    <w:rsid w:val="00D80F46"/>
    <w:rsid w:val="00D855D6"/>
    <w:rsid w:val="00D90AA2"/>
    <w:rsid w:val="00DA5AD3"/>
    <w:rsid w:val="00DB4E0D"/>
    <w:rsid w:val="00DC02BF"/>
    <w:rsid w:val="00DC570A"/>
    <w:rsid w:val="00E13033"/>
    <w:rsid w:val="00E30A8C"/>
    <w:rsid w:val="00E61D3C"/>
    <w:rsid w:val="00E648F4"/>
    <w:rsid w:val="00E840D9"/>
    <w:rsid w:val="00ED7E31"/>
    <w:rsid w:val="00EE2464"/>
    <w:rsid w:val="00EE401D"/>
    <w:rsid w:val="00F22E22"/>
    <w:rsid w:val="00F26318"/>
    <w:rsid w:val="00F55A7A"/>
    <w:rsid w:val="00F674F4"/>
    <w:rsid w:val="00F75C0A"/>
    <w:rsid w:val="00F76D68"/>
    <w:rsid w:val="00F835C9"/>
    <w:rsid w:val="00F85404"/>
    <w:rsid w:val="00F97D41"/>
    <w:rsid w:val="00FD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F5F3"/>
  <w15:docId w15:val="{77D9954D-DEAA-4F00-A181-7A22B9B8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754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072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6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9D3"/>
  </w:style>
  <w:style w:type="paragraph" w:styleId="a6">
    <w:name w:val="footer"/>
    <w:basedOn w:val="a"/>
    <w:link w:val="a7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9D3"/>
  </w:style>
  <w:style w:type="paragraph" w:customStyle="1" w:styleId="ConsPlusNormal">
    <w:name w:val="ConsPlusNormal"/>
    <w:link w:val="ConsPlusNormal1"/>
    <w:qFormat/>
    <w:rsid w:val="00311A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677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5314B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5C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qFormat/>
    <w:rsid w:val="00414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Гипертекстовая ссылка"/>
    <w:rsid w:val="0060394F"/>
    <w:rPr>
      <w:b/>
      <w:bCs/>
      <w:color w:val="auto"/>
    </w:rPr>
  </w:style>
  <w:style w:type="paragraph" w:styleId="ad">
    <w:name w:val="List Paragraph"/>
    <w:basedOn w:val="a"/>
    <w:uiPriority w:val="34"/>
    <w:qFormat/>
    <w:rsid w:val="003C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CEC1056CC38B3D7C0A46F99CD0DEFEDA2A33CDB33802BA0502E1DD2ADCB79D591BA7B4C414FC6FD9533C7FF3681B588F3B96A205xAO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Елена Ивановна</cp:lastModifiedBy>
  <cp:revision>6</cp:revision>
  <cp:lastPrinted>2024-02-13T04:57:00Z</cp:lastPrinted>
  <dcterms:created xsi:type="dcterms:W3CDTF">2024-02-20T08:29:00Z</dcterms:created>
  <dcterms:modified xsi:type="dcterms:W3CDTF">2024-02-20T11:41:00Z</dcterms:modified>
</cp:coreProperties>
</file>